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C81FA" w14:textId="4A35E4F5" w:rsidR="0065154C" w:rsidRDefault="00403ABC" w:rsidP="00403ABC">
      <w:pPr>
        <w:ind w:left="-993"/>
        <w:jc w:val="center"/>
        <w:rPr>
          <w:sz w:val="28"/>
        </w:rPr>
        <w:sectPr w:rsidR="0065154C">
          <w:type w:val="continuous"/>
          <w:pgSz w:w="11900" w:h="16850"/>
          <w:pgMar w:top="1340" w:right="540" w:bottom="280" w:left="1340" w:header="720" w:footer="720" w:gutter="0"/>
          <w:cols w:space="720"/>
        </w:sectPr>
      </w:pPr>
      <w:r>
        <w:rPr>
          <w:noProof/>
          <w:sz w:val="28"/>
        </w:rPr>
        <w:drawing>
          <wp:inline distT="0" distB="0" distL="0" distR="0" wp14:anchorId="109D63A6" wp14:editId="1A091DA0">
            <wp:extent cx="6933448" cy="9531761"/>
            <wp:effectExtent l="0" t="0" r="1270" b="0"/>
            <wp:docPr id="1119254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54883" name="Рисунок 11192548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701" cy="95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5ED1" w14:textId="77777777" w:rsidR="0065154C" w:rsidRDefault="00000000">
      <w:pPr>
        <w:pStyle w:val="1"/>
        <w:spacing w:before="65"/>
        <w:ind w:right="1371"/>
      </w:pPr>
      <w:r>
        <w:lastRenderedPageBreak/>
        <w:t>Содержание</w:t>
      </w:r>
    </w:p>
    <w:sdt>
      <w:sdtPr>
        <w:id w:val="-1230369943"/>
        <w:docPartObj>
          <w:docPartGallery w:val="Table of Contents"/>
          <w:docPartUnique/>
        </w:docPartObj>
      </w:sdtPr>
      <w:sdtContent>
        <w:p w14:paraId="67E9294D" w14:textId="77777777" w:rsidR="0065154C" w:rsidRDefault="00000000">
          <w:pPr>
            <w:pStyle w:val="10"/>
            <w:tabs>
              <w:tab w:val="right" w:leader="dot" w:pos="9671"/>
            </w:tabs>
            <w:spacing w:before="355" w:line="311" w:lineRule="exact"/>
          </w:pPr>
          <w:hyperlink w:anchor="_TOC_250003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записка…</w:t>
            </w:r>
            <w:r>
              <w:tab/>
              <w:t>3</w:t>
            </w:r>
          </w:hyperlink>
        </w:p>
        <w:p w14:paraId="76E263B5" w14:textId="77777777" w:rsidR="0065154C" w:rsidRDefault="00000000">
          <w:pPr>
            <w:pStyle w:val="10"/>
            <w:tabs>
              <w:tab w:val="right" w:leader="dot" w:pos="9645"/>
            </w:tabs>
            <w:spacing w:line="300" w:lineRule="exact"/>
          </w:pPr>
          <w:hyperlink w:anchor="_TOC_250002" w:history="1">
            <w:r>
              <w:t>Учебно-тематический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tab/>
              <w:t>6</w:t>
            </w:r>
          </w:hyperlink>
        </w:p>
        <w:p w14:paraId="661816CE" w14:textId="77777777" w:rsidR="0065154C" w:rsidRDefault="00000000">
          <w:pPr>
            <w:pStyle w:val="10"/>
            <w:tabs>
              <w:tab w:val="right" w:leader="dot" w:pos="9699"/>
            </w:tabs>
            <w:spacing w:line="308" w:lineRule="exact"/>
          </w:pPr>
          <w:hyperlink w:anchor="_TOC_250001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программы…</w:t>
            </w:r>
            <w:r>
              <w:tab/>
              <w:t>7</w:t>
            </w:r>
          </w:hyperlink>
        </w:p>
        <w:p w14:paraId="452FC702" w14:textId="77777777" w:rsidR="0065154C" w:rsidRDefault="00000000">
          <w:pPr>
            <w:pStyle w:val="2"/>
            <w:spacing w:line="319" w:lineRule="exact"/>
          </w:pPr>
          <w:r>
            <w:t>Занятие</w:t>
          </w:r>
          <w:r>
            <w:rPr>
              <w:spacing w:val="-3"/>
            </w:rPr>
            <w:t xml:space="preserve"> </w:t>
          </w:r>
          <w:r>
            <w:t>№1</w:t>
          </w:r>
        </w:p>
        <w:p w14:paraId="54F28053" w14:textId="77777777" w:rsidR="0065154C" w:rsidRDefault="00000000">
          <w:pPr>
            <w:pStyle w:val="10"/>
            <w:tabs>
              <w:tab w:val="right" w:leader="dot" w:pos="9671"/>
            </w:tabs>
            <w:spacing w:before="31" w:line="316" w:lineRule="exact"/>
          </w:pPr>
          <w:r>
            <w:t>«Конфликт</w:t>
          </w:r>
          <w:r>
            <w:rPr>
              <w:spacing w:val="-1"/>
            </w:rPr>
            <w:t xml:space="preserve"> </w:t>
          </w:r>
          <w:r>
            <w:t>как социальное явление»</w:t>
          </w:r>
          <w:r>
            <w:tab/>
            <w:t>8</w:t>
          </w:r>
        </w:p>
        <w:p w14:paraId="7631DFDE" w14:textId="77777777" w:rsidR="0065154C" w:rsidRDefault="00000000">
          <w:pPr>
            <w:pStyle w:val="2"/>
            <w:spacing w:line="316" w:lineRule="exact"/>
          </w:pPr>
          <w:r>
            <w:t>Занятие</w:t>
          </w:r>
          <w:r>
            <w:rPr>
              <w:spacing w:val="-3"/>
            </w:rPr>
            <w:t xml:space="preserve"> </w:t>
          </w:r>
          <w:r>
            <w:t>№2</w:t>
          </w:r>
        </w:p>
        <w:p w14:paraId="7266412E" w14:textId="77777777" w:rsidR="0065154C" w:rsidRDefault="00000000">
          <w:pPr>
            <w:pStyle w:val="10"/>
            <w:tabs>
              <w:tab w:val="right" w:leader="dot" w:pos="9701"/>
            </w:tabs>
            <w:spacing w:before="79"/>
          </w:pPr>
          <w:r>
            <w:t>«Медиация</w:t>
          </w:r>
          <w:r>
            <w:rPr>
              <w:spacing w:val="-3"/>
            </w:rPr>
            <w:t xml:space="preserve"> </w:t>
          </w:r>
          <w:r>
            <w:t>как</w:t>
          </w:r>
          <w:r>
            <w:rPr>
              <w:spacing w:val="-2"/>
            </w:rPr>
            <w:t xml:space="preserve"> </w:t>
          </w:r>
          <w:r>
            <w:t>метод</w:t>
          </w:r>
          <w:r>
            <w:rPr>
              <w:spacing w:val="-1"/>
            </w:rPr>
            <w:t xml:space="preserve"> </w:t>
          </w:r>
          <w:r>
            <w:t>согласования</w:t>
          </w:r>
          <w:r>
            <w:rPr>
              <w:spacing w:val="-2"/>
            </w:rPr>
            <w:t xml:space="preserve"> </w:t>
          </w:r>
          <w:r>
            <w:t>интересов</w:t>
          </w:r>
          <w:r>
            <w:rPr>
              <w:spacing w:val="-4"/>
            </w:rPr>
            <w:t xml:space="preserve"> </w:t>
          </w:r>
          <w:r>
            <w:t>конфликтующих</w:t>
          </w:r>
          <w:r>
            <w:rPr>
              <w:spacing w:val="-1"/>
            </w:rPr>
            <w:t xml:space="preserve"> </w:t>
          </w:r>
          <w:r>
            <w:t>сторон»</w:t>
          </w:r>
          <w:r>
            <w:tab/>
            <w:t>8</w:t>
          </w:r>
        </w:p>
        <w:p w14:paraId="57DF7387" w14:textId="77777777" w:rsidR="0065154C" w:rsidRDefault="00000000">
          <w:pPr>
            <w:pStyle w:val="2"/>
            <w:spacing w:before="4" w:line="322" w:lineRule="exact"/>
          </w:pPr>
          <w:r>
            <w:t>Занятие</w:t>
          </w:r>
          <w:r>
            <w:rPr>
              <w:spacing w:val="-3"/>
            </w:rPr>
            <w:t xml:space="preserve"> </w:t>
          </w:r>
          <w:r>
            <w:t>№3</w:t>
          </w:r>
        </w:p>
        <w:p w14:paraId="325FD896" w14:textId="77777777" w:rsidR="0065154C" w:rsidRDefault="00000000">
          <w:pPr>
            <w:pStyle w:val="10"/>
            <w:tabs>
              <w:tab w:val="right" w:leader="dot" w:pos="9666"/>
            </w:tabs>
          </w:pPr>
          <w:r>
            <w:t>«Служба</w:t>
          </w:r>
          <w:r>
            <w:rPr>
              <w:spacing w:val="-1"/>
            </w:rPr>
            <w:t xml:space="preserve"> </w:t>
          </w:r>
          <w:r>
            <w:t>медиации»</w:t>
          </w:r>
          <w:r>
            <w:tab/>
            <w:t>9</w:t>
          </w:r>
        </w:p>
        <w:p w14:paraId="2204C477" w14:textId="77777777" w:rsidR="0065154C" w:rsidRDefault="00000000">
          <w:pPr>
            <w:pStyle w:val="2"/>
            <w:spacing w:before="7"/>
          </w:pPr>
          <w:r>
            <w:t>Занятие</w:t>
          </w:r>
          <w:r>
            <w:rPr>
              <w:spacing w:val="-3"/>
            </w:rPr>
            <w:t xml:space="preserve"> </w:t>
          </w:r>
          <w:r>
            <w:t>№4</w:t>
          </w:r>
        </w:p>
        <w:p w14:paraId="2BF1D822" w14:textId="77777777" w:rsidR="0065154C" w:rsidRDefault="00000000">
          <w:pPr>
            <w:pStyle w:val="10"/>
            <w:tabs>
              <w:tab w:val="right" w:leader="dot" w:pos="9725"/>
            </w:tabs>
            <w:spacing w:before="69"/>
          </w:pPr>
          <w:r>
            <w:t>«Разрешение</w:t>
          </w:r>
          <w:r>
            <w:rPr>
              <w:spacing w:val="-3"/>
            </w:rPr>
            <w:t xml:space="preserve"> </w:t>
          </w:r>
          <w:r>
            <w:t>конфликтов</w:t>
          </w:r>
          <w:r>
            <w:rPr>
              <w:spacing w:val="-3"/>
            </w:rPr>
            <w:t xml:space="preserve"> </w:t>
          </w:r>
          <w:r>
            <w:t>с помощью</w:t>
          </w:r>
          <w:r>
            <w:rPr>
              <w:spacing w:val="-2"/>
            </w:rPr>
            <w:t xml:space="preserve"> </w:t>
          </w:r>
          <w:r>
            <w:t>медиативного</w:t>
          </w:r>
          <w:r>
            <w:rPr>
              <w:spacing w:val="-4"/>
            </w:rPr>
            <w:t xml:space="preserve"> </w:t>
          </w:r>
          <w:r>
            <w:t>подхода»</w:t>
          </w:r>
          <w:r>
            <w:tab/>
            <w:t>10</w:t>
          </w:r>
        </w:p>
        <w:p w14:paraId="77FD4E17" w14:textId="77777777" w:rsidR="0065154C" w:rsidRDefault="00000000">
          <w:pPr>
            <w:pStyle w:val="10"/>
            <w:tabs>
              <w:tab w:val="right" w:leader="dot" w:pos="9717"/>
            </w:tabs>
            <w:spacing w:before="257"/>
          </w:pPr>
          <w:hyperlink w:anchor="_TOC_250000" w:history="1">
            <w:r>
              <w:t>Литература…</w:t>
            </w:r>
            <w:r>
              <w:tab/>
              <w:t>11</w:t>
            </w:r>
          </w:hyperlink>
        </w:p>
      </w:sdtContent>
    </w:sdt>
    <w:p w14:paraId="4BA9BBF8" w14:textId="77777777" w:rsidR="0065154C" w:rsidRDefault="0065154C">
      <w:pPr>
        <w:sectPr w:rsidR="0065154C">
          <w:pgSz w:w="11900" w:h="16840"/>
          <w:pgMar w:top="1040" w:right="540" w:bottom="280" w:left="1340" w:header="720" w:footer="720" w:gutter="0"/>
          <w:cols w:space="720"/>
        </w:sectPr>
      </w:pPr>
    </w:p>
    <w:p w14:paraId="499CFD6C" w14:textId="77777777" w:rsidR="0065154C" w:rsidRDefault="00000000">
      <w:pPr>
        <w:pStyle w:val="1"/>
        <w:spacing w:before="77"/>
        <w:ind w:right="1372"/>
      </w:pPr>
      <w:bookmarkStart w:id="0" w:name="_TOC_250003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14:paraId="26B2FA64" w14:textId="77777777" w:rsidR="0065154C" w:rsidRDefault="0065154C">
      <w:pPr>
        <w:pStyle w:val="a3"/>
        <w:spacing w:before="4"/>
        <w:ind w:left="0"/>
        <w:jc w:val="left"/>
        <w:rPr>
          <w:b/>
          <w:sz w:val="32"/>
        </w:rPr>
      </w:pPr>
    </w:p>
    <w:p w14:paraId="3B3CA638" w14:textId="77777777" w:rsidR="0065154C" w:rsidRDefault="00000000">
      <w:pPr>
        <w:pStyle w:val="a3"/>
        <w:spacing w:before="1"/>
        <w:ind w:right="295" w:firstLine="722"/>
      </w:pP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 закона № 273-ФЗ от 29.12.2012 «Об образовании», Положения,</w:t>
      </w:r>
      <w:r>
        <w:rPr>
          <w:spacing w:val="-67"/>
        </w:rPr>
        <w:t xml:space="preserve"> </w:t>
      </w:r>
      <w:r>
        <w:t xml:space="preserve">а </w:t>
      </w:r>
      <w:proofErr w:type="gramStart"/>
      <w:r>
        <w:t>так же</w:t>
      </w:r>
      <w:proofErr w:type="gramEnd"/>
      <w:r>
        <w:t xml:space="preserve"> в соответствии с «Национальной стратегией действий в 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стандартам восстановительной медиации от 2009 года. Федерального закона</w:t>
      </w:r>
      <w:r>
        <w:rPr>
          <w:spacing w:val="1"/>
        </w:rPr>
        <w:t xml:space="preserve"> </w:t>
      </w:r>
      <w:r>
        <w:t>от 29 декабря 2012 г. № 273-ФЗ «Об образовании в Российской Федерации»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основываются,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принципе</w:t>
      </w:r>
    </w:p>
    <w:p w14:paraId="20C18EA8" w14:textId="77777777" w:rsidR="0065154C" w:rsidRDefault="00000000">
      <w:pPr>
        <w:pStyle w:val="a3"/>
        <w:spacing w:before="9" w:line="235" w:lineRule="auto"/>
        <w:ind w:right="2328"/>
      </w:pPr>
      <w:r>
        <w:t>свободного развития личности, воспитании взаимоуважения,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 т.д.</w:t>
      </w:r>
    </w:p>
    <w:p w14:paraId="3C8A947B" w14:textId="77777777" w:rsidR="0065154C" w:rsidRDefault="00000000">
      <w:pPr>
        <w:pStyle w:val="a3"/>
        <w:spacing w:before="15" w:line="232" w:lineRule="auto"/>
        <w:ind w:right="321" w:firstLine="722"/>
      </w:pP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Положения о</w:t>
      </w:r>
      <w:r>
        <w:rPr>
          <w:spacing w:val="1"/>
        </w:rPr>
        <w:t xml:space="preserve"> </w:t>
      </w:r>
      <w:r>
        <w:t>службе медиации.</w:t>
      </w:r>
    </w:p>
    <w:p w14:paraId="2B6EF72B" w14:textId="77777777" w:rsidR="0065154C" w:rsidRDefault="00000000">
      <w:pPr>
        <w:pStyle w:val="a3"/>
        <w:spacing w:before="19" w:line="235" w:lineRule="auto"/>
        <w:ind w:right="295" w:firstLine="722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деятельности службы медиации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14:paraId="5B0D0735" w14:textId="77777777" w:rsidR="0065154C" w:rsidRDefault="00000000">
      <w:pPr>
        <w:pStyle w:val="a3"/>
        <w:spacing w:before="18" w:line="232" w:lineRule="auto"/>
        <w:ind w:right="320" w:firstLine="722"/>
      </w:pPr>
      <w:r>
        <w:t>Группа формируется</w:t>
      </w:r>
      <w:r>
        <w:rPr>
          <w:spacing w:val="1"/>
        </w:rPr>
        <w:t xml:space="preserve"> </w:t>
      </w:r>
      <w:r>
        <w:t>на основе добровольного</w:t>
      </w:r>
      <w:r>
        <w:rPr>
          <w:spacing w:val="1"/>
        </w:rPr>
        <w:t xml:space="preserve"> </w:t>
      </w:r>
      <w:r>
        <w:t>согласия участников,</w:t>
      </w:r>
      <w:r>
        <w:rPr>
          <w:spacing w:val="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группа состоит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человек.</w:t>
      </w:r>
    </w:p>
    <w:p w14:paraId="1DDA6D40" w14:textId="77777777" w:rsidR="0065154C" w:rsidRDefault="0065154C">
      <w:pPr>
        <w:pStyle w:val="a3"/>
        <w:ind w:left="0"/>
        <w:jc w:val="left"/>
        <w:rPr>
          <w:sz w:val="30"/>
        </w:rPr>
      </w:pPr>
    </w:p>
    <w:p w14:paraId="5F9DE06D" w14:textId="77777777" w:rsidR="0065154C" w:rsidRDefault="00000000">
      <w:pPr>
        <w:pStyle w:val="a3"/>
        <w:spacing w:line="235" w:lineRule="auto"/>
        <w:ind w:right="301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медиации.</w:t>
      </w:r>
    </w:p>
    <w:p w14:paraId="46B7ADEF" w14:textId="77777777" w:rsidR="0065154C" w:rsidRDefault="0065154C">
      <w:pPr>
        <w:pStyle w:val="a3"/>
        <w:spacing w:before="4"/>
        <w:ind w:left="0"/>
        <w:jc w:val="left"/>
        <w:rPr>
          <w:sz w:val="29"/>
        </w:rPr>
      </w:pPr>
    </w:p>
    <w:p w14:paraId="0F9878BA" w14:textId="77777777" w:rsidR="0065154C" w:rsidRDefault="00000000">
      <w:pPr>
        <w:pStyle w:val="a3"/>
        <w:spacing w:line="235" w:lineRule="auto"/>
        <w:ind w:right="319"/>
      </w:pPr>
      <w:r>
        <w:t>Для достижения поставленной цели в ходе реализации программы решались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14:paraId="675C354F" w14:textId="77777777" w:rsidR="0065154C" w:rsidRDefault="0065154C">
      <w:pPr>
        <w:pStyle w:val="a3"/>
        <w:spacing w:before="3"/>
        <w:ind w:left="0"/>
        <w:jc w:val="left"/>
        <w:rPr>
          <w:sz w:val="29"/>
        </w:rPr>
      </w:pPr>
    </w:p>
    <w:p w14:paraId="57760B50" w14:textId="77777777" w:rsidR="0065154C" w:rsidRDefault="00000000">
      <w:pPr>
        <w:pStyle w:val="a4"/>
        <w:numPr>
          <w:ilvl w:val="0"/>
          <w:numId w:val="1"/>
        </w:numPr>
        <w:tabs>
          <w:tab w:val="left" w:pos="1080"/>
        </w:tabs>
        <w:spacing w:line="235" w:lineRule="auto"/>
        <w:ind w:right="29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конфликте.</w:t>
      </w:r>
    </w:p>
    <w:p w14:paraId="669CE051" w14:textId="77777777" w:rsidR="0065154C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16" w:line="235" w:lineRule="auto"/>
        <w:ind w:right="1030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и задачах создания службы медиации.</w:t>
      </w:r>
    </w:p>
    <w:p w14:paraId="2B565E9D" w14:textId="77777777" w:rsidR="0065154C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2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</w:p>
    <w:p w14:paraId="2B78890C" w14:textId="77777777" w:rsidR="0065154C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12" w:line="235" w:lineRule="auto"/>
        <w:ind w:right="1512"/>
        <w:rPr>
          <w:sz w:val="28"/>
        </w:rPr>
      </w:pPr>
      <w:r>
        <w:rPr>
          <w:sz w:val="28"/>
        </w:rPr>
        <w:t>образовательного процесса, адекватных способов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14:paraId="4A2E6D4C" w14:textId="77777777" w:rsidR="0065154C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15" w:line="235" w:lineRule="auto"/>
        <w:ind w:right="3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ресурсов.</w:t>
      </w:r>
    </w:p>
    <w:p w14:paraId="7223D193" w14:textId="77777777" w:rsidR="0065154C" w:rsidRDefault="00000000">
      <w:pPr>
        <w:pStyle w:val="a3"/>
        <w:spacing w:before="16" w:line="237" w:lineRule="auto"/>
        <w:ind w:right="298" w:firstLine="71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работы, применяются технологии и техники, направленные на оптимизацию</w:t>
      </w:r>
      <w:r>
        <w:rPr>
          <w:spacing w:val="1"/>
        </w:rPr>
        <w:t xml:space="preserve"> </w:t>
      </w:r>
      <w:r>
        <w:t>регуляции функционального состояния организма на нейрофизиологическом,</w:t>
      </w:r>
      <w:r>
        <w:rPr>
          <w:spacing w:val="-67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психолого-педагогические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t>обучения,</w:t>
      </w:r>
    </w:p>
    <w:p w14:paraId="632BF3DB" w14:textId="77777777" w:rsidR="0065154C" w:rsidRDefault="0065154C">
      <w:pPr>
        <w:spacing w:line="237" w:lineRule="auto"/>
        <w:sectPr w:rsidR="0065154C">
          <w:pgSz w:w="11900" w:h="16840"/>
          <w:pgMar w:top="1080" w:right="540" w:bottom="280" w:left="1340" w:header="720" w:footer="720" w:gutter="0"/>
          <w:cols w:space="720"/>
        </w:sectPr>
      </w:pPr>
    </w:p>
    <w:p w14:paraId="2836F15A" w14:textId="77777777" w:rsidR="0065154C" w:rsidRDefault="00000000">
      <w:pPr>
        <w:pStyle w:val="a3"/>
        <w:spacing w:before="80" w:line="235" w:lineRule="auto"/>
        <w:ind w:right="290"/>
      </w:pPr>
      <w:r>
        <w:lastRenderedPageBreak/>
        <w:t>критического</w:t>
      </w:r>
      <w:r>
        <w:rPr>
          <w:spacing w:val="1"/>
        </w:rPr>
        <w:t xml:space="preserve"> </w:t>
      </w:r>
      <w:r>
        <w:t>мышления, ролевые и деловые игры, работа в парах, мини-</w:t>
      </w:r>
      <w:r>
        <w:rPr>
          <w:spacing w:val="1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мини-лекции</w:t>
      </w:r>
      <w:r>
        <w:rPr>
          <w:spacing w:val="-3"/>
        </w:rPr>
        <w:t xml:space="preserve"> </w:t>
      </w:r>
      <w:r>
        <w:t>и др.</w:t>
      </w:r>
    </w:p>
    <w:p w14:paraId="5ED5C689" w14:textId="77777777" w:rsidR="0065154C" w:rsidRDefault="00000000">
      <w:pPr>
        <w:pStyle w:val="a3"/>
        <w:spacing w:before="13" w:line="235" w:lineRule="auto"/>
        <w:ind w:right="297" w:firstLine="722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к условиям конкретного учреждения и актуальным проблемам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целями и задачами группы.</w:t>
      </w:r>
    </w:p>
    <w:p w14:paraId="4A2E627D" w14:textId="77777777" w:rsidR="0065154C" w:rsidRDefault="00000000">
      <w:pPr>
        <w:pStyle w:val="a3"/>
        <w:spacing w:before="16"/>
        <w:ind w:left="1079"/>
        <w:rPr>
          <w:b/>
        </w:rPr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</w:rPr>
        <w:t>этапов.</w:t>
      </w:r>
    </w:p>
    <w:p w14:paraId="708544C0" w14:textId="77777777" w:rsidR="0065154C" w:rsidRDefault="00000000">
      <w:pPr>
        <w:pStyle w:val="a3"/>
        <w:spacing w:before="15" w:line="235" w:lineRule="auto"/>
        <w:ind w:right="298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 знакомство с целями, задачами программы и конкретного занятия,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(повторение) правил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14:paraId="43AB76CE" w14:textId="77777777" w:rsidR="0065154C" w:rsidRDefault="00000000">
      <w:pPr>
        <w:pStyle w:val="a3"/>
        <w:spacing w:before="27" w:line="235" w:lineRule="auto"/>
        <w:ind w:right="296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диагностический,</w:t>
      </w:r>
      <w:r>
        <w:rPr>
          <w:spacing w:val="1"/>
        </w:rPr>
        <w:t xml:space="preserve"> </w:t>
      </w:r>
      <w:r>
        <w:t>задачами которого являются проведение</w:t>
      </w:r>
      <w:r>
        <w:rPr>
          <w:spacing w:val="1"/>
        </w:rPr>
        <w:t xml:space="preserve"> </w:t>
      </w:r>
      <w:r>
        <w:t>входной, промежуточной и заключительной диагностики освоения материала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группы.</w:t>
      </w:r>
    </w:p>
    <w:p w14:paraId="23F99CD2" w14:textId="77777777" w:rsidR="0065154C" w:rsidRDefault="00000000">
      <w:pPr>
        <w:pStyle w:val="a3"/>
        <w:spacing w:before="16" w:line="237" w:lineRule="auto"/>
        <w:ind w:right="297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познавательного интереса и личного опыта по конкретной тематике, развитие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разрешения конфликтов «медиация», развитие коммуникативных навыков,</w:t>
      </w:r>
      <w:r>
        <w:rPr>
          <w:spacing w:val="1"/>
        </w:rPr>
        <w:t xml:space="preserve"> </w:t>
      </w:r>
      <w:r>
        <w:t>эффективных стратегий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 ситуациях.</w:t>
      </w:r>
    </w:p>
    <w:p w14:paraId="3A01F1EA" w14:textId="77777777" w:rsidR="0065154C" w:rsidRDefault="00000000">
      <w:pPr>
        <w:pStyle w:val="a3"/>
        <w:spacing w:before="19" w:line="235" w:lineRule="auto"/>
        <w:ind w:right="295"/>
      </w:pPr>
      <w:r>
        <w:rPr>
          <w:b/>
        </w:rPr>
        <w:t>Четвертый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которого входит овладение навыками выполнения дыхательных упражнений,</w:t>
      </w:r>
      <w:r>
        <w:rPr>
          <w:spacing w:val="-67"/>
        </w:rPr>
        <w:t xml:space="preserve"> </w:t>
      </w:r>
      <w:r>
        <w:t>упражнениями «гимнастики мозга», снятия мышечных зажимов, техниками</w:t>
      </w:r>
      <w:r>
        <w:rPr>
          <w:spacing w:val="1"/>
        </w:rPr>
        <w:t xml:space="preserve"> </w:t>
      </w:r>
      <w:r>
        <w:t>релаксации.</w:t>
      </w:r>
    </w:p>
    <w:p w14:paraId="77AA7EBD" w14:textId="77777777" w:rsidR="0065154C" w:rsidRDefault="00000000">
      <w:pPr>
        <w:pStyle w:val="a3"/>
        <w:spacing w:before="25" w:line="237" w:lineRule="auto"/>
        <w:ind w:right="293"/>
      </w:pPr>
      <w:r>
        <w:rPr>
          <w:b/>
        </w:rPr>
        <w:t xml:space="preserve">Пятый этап – </w:t>
      </w:r>
      <w:r>
        <w:t>выполнение заданий для самопроверки, рефлексия, 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релаксация,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личности.</w:t>
      </w:r>
    </w:p>
    <w:p w14:paraId="62CD059B" w14:textId="77777777" w:rsidR="0065154C" w:rsidRDefault="00000000">
      <w:pPr>
        <w:pStyle w:val="a3"/>
        <w:spacing w:before="17" w:line="235" w:lineRule="auto"/>
        <w:ind w:right="296" w:firstLine="722"/>
      </w:pPr>
      <w:r>
        <w:t>Содержание каждого этапа состоит из краткого теоретического блока и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практической</w:t>
      </w:r>
      <w:r>
        <w:rPr>
          <w:spacing w:val="-3"/>
        </w:rPr>
        <w:t xml:space="preserve"> </w:t>
      </w:r>
      <w:r>
        <w:t>работы.</w:t>
      </w:r>
    </w:p>
    <w:p w14:paraId="6E5CE957" w14:textId="77777777" w:rsidR="0065154C" w:rsidRDefault="0065154C">
      <w:pPr>
        <w:pStyle w:val="a3"/>
        <w:spacing w:before="2"/>
        <w:ind w:left="0"/>
        <w:jc w:val="left"/>
        <w:rPr>
          <w:sz w:val="29"/>
        </w:rPr>
      </w:pPr>
    </w:p>
    <w:p w14:paraId="7D70AD3B" w14:textId="77777777" w:rsidR="0065154C" w:rsidRDefault="00000000">
      <w:pPr>
        <w:pStyle w:val="1"/>
        <w:ind w:left="359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14:paraId="66B2AFBC" w14:textId="77777777" w:rsidR="0065154C" w:rsidRDefault="00000000">
      <w:pPr>
        <w:pStyle w:val="a4"/>
        <w:numPr>
          <w:ilvl w:val="0"/>
          <w:numId w:val="3"/>
        </w:numPr>
        <w:tabs>
          <w:tab w:val="left" w:pos="1079"/>
          <w:tab w:val="left" w:pos="1080"/>
        </w:tabs>
        <w:spacing w:before="60" w:line="211" w:lineRule="auto"/>
        <w:ind w:right="331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700CB083" w14:textId="77777777" w:rsidR="0065154C" w:rsidRDefault="00000000">
      <w:pPr>
        <w:pStyle w:val="a4"/>
        <w:numPr>
          <w:ilvl w:val="0"/>
          <w:numId w:val="3"/>
        </w:numPr>
        <w:tabs>
          <w:tab w:val="left" w:pos="1079"/>
          <w:tab w:val="left" w:pos="1080"/>
        </w:tabs>
        <w:spacing w:before="72" w:line="208" w:lineRule="auto"/>
        <w:ind w:right="628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медиации.</w:t>
      </w:r>
    </w:p>
    <w:p w14:paraId="31DC7D0A" w14:textId="77777777" w:rsidR="0065154C" w:rsidRDefault="00000000">
      <w:pPr>
        <w:pStyle w:val="a4"/>
        <w:numPr>
          <w:ilvl w:val="0"/>
          <w:numId w:val="3"/>
        </w:numPr>
        <w:tabs>
          <w:tab w:val="left" w:pos="1079"/>
          <w:tab w:val="left" w:pos="1080"/>
        </w:tabs>
        <w:spacing w:before="77" w:line="208" w:lineRule="auto"/>
        <w:ind w:right="2629"/>
        <w:rPr>
          <w:sz w:val="28"/>
        </w:rPr>
      </w:pPr>
      <w:r>
        <w:rPr>
          <w:sz w:val="28"/>
        </w:rPr>
        <w:t>Формирование (разработка) комплекта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</w:p>
    <w:p w14:paraId="72B5AE63" w14:textId="77777777" w:rsidR="0065154C" w:rsidRDefault="00000000">
      <w:pPr>
        <w:pStyle w:val="a4"/>
        <w:numPr>
          <w:ilvl w:val="0"/>
          <w:numId w:val="3"/>
        </w:numPr>
        <w:tabs>
          <w:tab w:val="left" w:pos="1079"/>
          <w:tab w:val="left" w:pos="1080"/>
        </w:tabs>
        <w:spacing w:line="335" w:lineRule="exact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</w:p>
    <w:p w14:paraId="3EF0104A" w14:textId="77777777" w:rsidR="0065154C" w:rsidRDefault="00000000">
      <w:pPr>
        <w:pStyle w:val="a4"/>
        <w:numPr>
          <w:ilvl w:val="0"/>
          <w:numId w:val="3"/>
        </w:numPr>
        <w:tabs>
          <w:tab w:val="left" w:pos="1079"/>
          <w:tab w:val="left" w:pos="1080"/>
        </w:tabs>
        <w:spacing w:before="83" w:line="206" w:lineRule="auto"/>
        <w:ind w:right="1818"/>
        <w:rPr>
          <w:sz w:val="28"/>
        </w:rPr>
      </w:pPr>
      <w:r>
        <w:rPr>
          <w:sz w:val="28"/>
        </w:rPr>
        <w:t>Развитие у педагогов навыков самоанализа и самоконтроля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состояний.</w:t>
      </w:r>
    </w:p>
    <w:p w14:paraId="1AADB855" w14:textId="77777777" w:rsidR="0065154C" w:rsidRDefault="0065154C">
      <w:pPr>
        <w:spacing w:line="206" w:lineRule="auto"/>
        <w:rPr>
          <w:sz w:val="28"/>
        </w:rPr>
        <w:sectPr w:rsidR="0065154C">
          <w:pgSz w:w="11900" w:h="16840"/>
          <w:pgMar w:top="1080" w:right="540" w:bottom="280" w:left="1340" w:header="720" w:footer="720" w:gutter="0"/>
          <w:cols w:space="720"/>
        </w:sectPr>
      </w:pPr>
    </w:p>
    <w:p w14:paraId="1585595E" w14:textId="77777777" w:rsidR="0065154C" w:rsidRDefault="00000000">
      <w:pPr>
        <w:pStyle w:val="1"/>
        <w:spacing w:before="77" w:line="310" w:lineRule="exact"/>
        <w:ind w:left="359"/>
        <w:jc w:val="both"/>
      </w:pPr>
      <w:r>
        <w:lastRenderedPageBreak/>
        <w:t>Параметры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диагностика</w:t>
      </w:r>
    </w:p>
    <w:p w14:paraId="37C21F60" w14:textId="77777777" w:rsidR="0065154C" w:rsidRDefault="00000000">
      <w:pPr>
        <w:pStyle w:val="a3"/>
        <w:spacing w:before="9" w:line="220" w:lineRule="auto"/>
        <w:ind w:right="300" w:firstLine="71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результаты выполнения заданий для самопроверки, качество разработанных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участников.</w:t>
      </w:r>
    </w:p>
    <w:p w14:paraId="2D3A7081" w14:textId="77777777" w:rsidR="0065154C" w:rsidRDefault="0065154C">
      <w:pPr>
        <w:pStyle w:val="a3"/>
        <w:spacing w:before="7"/>
        <w:ind w:left="0"/>
        <w:jc w:val="left"/>
        <w:rPr>
          <w:sz w:val="29"/>
        </w:rPr>
      </w:pPr>
    </w:p>
    <w:p w14:paraId="35FADB68" w14:textId="77777777" w:rsidR="0065154C" w:rsidRDefault="00000000">
      <w:pPr>
        <w:pStyle w:val="1"/>
        <w:ind w:left="1079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</w:p>
    <w:p w14:paraId="73BFF6C0" w14:textId="77777777" w:rsidR="0065154C" w:rsidRDefault="00000000">
      <w:pPr>
        <w:pStyle w:val="a3"/>
        <w:spacing w:before="44" w:line="228" w:lineRule="auto"/>
        <w:ind w:right="298" w:firstLine="722"/>
      </w:pPr>
      <w:r>
        <w:t>Группа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участников,</w:t>
      </w:r>
      <w:r>
        <w:rPr>
          <w:spacing w:val="-67"/>
        </w:rPr>
        <w:t xml:space="preserve"> </w:t>
      </w:r>
      <w:r>
        <w:t>каждая группа состоит из 10–12 человек. Программа реализуется в течение</w:t>
      </w:r>
      <w:r>
        <w:rPr>
          <w:spacing w:val="1"/>
        </w:rPr>
        <w:t xml:space="preserve"> </w:t>
      </w:r>
      <w:r>
        <w:t>четырех дней: четыре занятия по 1 часу каждое. По запросу участников после</w:t>
      </w:r>
      <w:r>
        <w:rPr>
          <w:spacing w:val="-67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консультаций.</w:t>
      </w:r>
    </w:p>
    <w:p w14:paraId="266A1904" w14:textId="77777777" w:rsidR="0065154C" w:rsidRDefault="0065154C">
      <w:pPr>
        <w:spacing w:line="228" w:lineRule="auto"/>
        <w:sectPr w:rsidR="0065154C">
          <w:pgSz w:w="11900" w:h="16840"/>
          <w:pgMar w:top="1080" w:right="540" w:bottom="280" w:left="1340" w:header="720" w:footer="720" w:gutter="0"/>
          <w:cols w:space="720"/>
        </w:sectPr>
      </w:pPr>
    </w:p>
    <w:p w14:paraId="4F4E6C45" w14:textId="77777777" w:rsidR="0065154C" w:rsidRDefault="00000000">
      <w:pPr>
        <w:spacing w:before="58" w:line="225" w:lineRule="auto"/>
        <w:ind w:left="359" w:firstLine="722"/>
        <w:jc w:val="both"/>
        <w:rPr>
          <w:sz w:val="28"/>
        </w:rPr>
      </w:pPr>
      <w:r>
        <w:rPr>
          <w:b/>
          <w:sz w:val="28"/>
        </w:rPr>
        <w:t>Условия проведения: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проветриваемом помещении,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презентации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ручки,</w:t>
      </w:r>
    </w:p>
    <w:p w14:paraId="0E9C674A" w14:textId="77777777" w:rsidR="0065154C" w:rsidRDefault="00000000">
      <w:pPr>
        <w:pStyle w:val="a3"/>
        <w:spacing w:line="313" w:lineRule="exact"/>
      </w:pPr>
      <w:r>
        <w:t>раздаточные</w:t>
      </w:r>
      <w:r>
        <w:rPr>
          <w:spacing w:val="-3"/>
        </w:rPr>
        <w:t xml:space="preserve"> </w:t>
      </w:r>
      <w:r>
        <w:t>материалы.</w:t>
      </w:r>
    </w:p>
    <w:p w14:paraId="21333BA8" w14:textId="77777777" w:rsidR="0065154C" w:rsidRDefault="00000000">
      <w:pPr>
        <w:pStyle w:val="a3"/>
        <w:spacing w:before="53" w:line="228" w:lineRule="auto"/>
        <w:ind w:left="261" w:right="295" w:firstLine="197"/>
        <w:jc w:val="right"/>
      </w:pPr>
      <w:r>
        <w:br w:type="column"/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просторном,</w:t>
      </w:r>
      <w:r>
        <w:rPr>
          <w:spacing w:val="1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оборудованном мультимедийным комплексом</w:t>
      </w:r>
      <w:r>
        <w:rPr>
          <w:spacing w:val="-67"/>
        </w:rPr>
        <w:t xml:space="preserve"> </w:t>
      </w:r>
      <w:r>
        <w:t xml:space="preserve">занятия, также необходимы столы, стулья </w:t>
      </w:r>
      <w:proofErr w:type="gramStart"/>
      <w:r>
        <w:t>по</w:t>
      </w:r>
      <w:r>
        <w:rPr>
          <w:spacing w:val="1"/>
        </w:rPr>
        <w:t xml:space="preserve"> </w:t>
      </w:r>
      <w:r>
        <w:t>бумага</w:t>
      </w:r>
      <w:proofErr w:type="gramEnd"/>
      <w:r>
        <w:t>,</w:t>
      </w:r>
      <w:r>
        <w:rPr>
          <w:spacing w:val="67"/>
        </w:rPr>
        <w:t xml:space="preserve"> </w:t>
      </w:r>
      <w:r>
        <w:t>бланки</w:t>
      </w:r>
      <w:r>
        <w:rPr>
          <w:spacing w:val="67"/>
        </w:rPr>
        <w:t xml:space="preserve"> </w:t>
      </w:r>
      <w:r>
        <w:t>заданий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самопроверки,</w:t>
      </w:r>
    </w:p>
    <w:p w14:paraId="4584513B" w14:textId="77777777" w:rsidR="0065154C" w:rsidRDefault="0065154C">
      <w:pPr>
        <w:spacing w:line="228" w:lineRule="auto"/>
        <w:jc w:val="right"/>
        <w:sectPr w:rsidR="0065154C">
          <w:type w:val="continuous"/>
          <w:pgSz w:w="11900" w:h="16840"/>
          <w:pgMar w:top="1340" w:right="540" w:bottom="280" w:left="1340" w:header="720" w:footer="720" w:gutter="0"/>
          <w:cols w:num="2" w:space="720" w:equalWidth="0">
            <w:col w:w="3856" w:space="40"/>
            <w:col w:w="6124"/>
          </w:cols>
        </w:sectPr>
      </w:pPr>
    </w:p>
    <w:p w14:paraId="002D1CEE" w14:textId="77777777" w:rsidR="0065154C" w:rsidRDefault="00000000">
      <w:pPr>
        <w:pStyle w:val="1"/>
        <w:spacing w:before="59"/>
        <w:ind w:right="1370"/>
      </w:pPr>
      <w:bookmarkStart w:id="1" w:name="_TOC_250002"/>
      <w:r>
        <w:lastRenderedPageBreak/>
        <w:t>Учебно-тематический</w:t>
      </w:r>
      <w:r>
        <w:rPr>
          <w:spacing w:val="-3"/>
        </w:rPr>
        <w:t xml:space="preserve"> </w:t>
      </w:r>
      <w:bookmarkEnd w:id="1"/>
      <w:r>
        <w:t>план</w:t>
      </w:r>
    </w:p>
    <w:p w14:paraId="5DBB776E" w14:textId="77777777" w:rsidR="0065154C" w:rsidRDefault="0065154C">
      <w:pPr>
        <w:pStyle w:val="a3"/>
        <w:spacing w:before="8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902"/>
        <w:gridCol w:w="2041"/>
      </w:tblGrid>
      <w:tr w:rsidR="0065154C" w14:paraId="2094DA3F" w14:textId="77777777">
        <w:trPr>
          <w:trHeight w:val="671"/>
        </w:trPr>
        <w:tc>
          <w:tcPr>
            <w:tcW w:w="581" w:type="dxa"/>
          </w:tcPr>
          <w:p w14:paraId="7BE18DCD" w14:textId="77777777" w:rsidR="0065154C" w:rsidRDefault="0065154C">
            <w:pPr>
              <w:pStyle w:val="TableParagraph"/>
              <w:rPr>
                <w:sz w:val="26"/>
              </w:rPr>
            </w:pPr>
          </w:p>
        </w:tc>
        <w:tc>
          <w:tcPr>
            <w:tcW w:w="6902" w:type="dxa"/>
          </w:tcPr>
          <w:p w14:paraId="1709EDB5" w14:textId="77777777" w:rsidR="0065154C" w:rsidRDefault="00000000">
            <w:pPr>
              <w:pStyle w:val="TableParagraph"/>
              <w:spacing w:before="23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 блоки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 темы</w:t>
            </w:r>
          </w:p>
        </w:tc>
        <w:tc>
          <w:tcPr>
            <w:tcW w:w="2041" w:type="dxa"/>
          </w:tcPr>
          <w:p w14:paraId="72F0F285" w14:textId="77777777" w:rsidR="0065154C" w:rsidRDefault="00000000">
            <w:pPr>
              <w:pStyle w:val="TableParagraph"/>
              <w:spacing w:before="7" w:line="320" w:lineRule="atLeast"/>
              <w:ind w:left="745" w:right="164" w:hanging="36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5154C" w14:paraId="7282F07A" w14:textId="77777777">
        <w:trPr>
          <w:trHeight w:val="1614"/>
        </w:trPr>
        <w:tc>
          <w:tcPr>
            <w:tcW w:w="581" w:type="dxa"/>
          </w:tcPr>
          <w:p w14:paraId="0985552B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5B210186" w14:textId="77777777" w:rsidR="0065154C" w:rsidRDefault="0065154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C4466A5" w14:textId="77777777" w:rsidR="0065154C" w:rsidRDefault="00000000">
            <w:pPr>
              <w:pStyle w:val="TableParagraph"/>
              <w:ind w:left="150"/>
              <w:rPr>
                <w:sz w:val="28"/>
              </w:rPr>
            </w:pPr>
            <w:r>
              <w:rPr>
                <w:w w:val="83"/>
                <w:sz w:val="28"/>
              </w:rPr>
              <w:t>1</w:t>
            </w:r>
          </w:p>
        </w:tc>
        <w:tc>
          <w:tcPr>
            <w:tcW w:w="6902" w:type="dxa"/>
          </w:tcPr>
          <w:p w14:paraId="0722902D" w14:textId="77777777" w:rsidR="0065154C" w:rsidRDefault="00000000">
            <w:pPr>
              <w:pStyle w:val="TableParagraph"/>
              <w:tabs>
                <w:tab w:val="left" w:pos="1461"/>
                <w:tab w:val="left" w:pos="2459"/>
                <w:tab w:val="left" w:pos="3319"/>
                <w:tab w:val="left" w:pos="3540"/>
                <w:tab w:val="left" w:pos="5268"/>
                <w:tab w:val="left" w:pos="5321"/>
              </w:tabs>
              <w:ind w:left="-1" w:right="-15"/>
              <w:rPr>
                <w:sz w:val="28"/>
              </w:rPr>
            </w:pPr>
            <w:r>
              <w:rPr>
                <w:b/>
                <w:sz w:val="28"/>
              </w:rPr>
              <w:t>Конфликт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явление.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виды, функции, причины возникновения в ОУ.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z w:val="28"/>
              </w:rPr>
              <w:tab/>
              <w:t>стиль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разрешения</w:t>
            </w:r>
            <w:r>
              <w:rPr>
                <w:sz w:val="28"/>
              </w:rPr>
              <w:tab/>
              <w:t>конфликтов.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Особенности</w:t>
            </w:r>
          </w:p>
          <w:p w14:paraId="5401C5B8" w14:textId="77777777" w:rsidR="0065154C" w:rsidRDefault="00000000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2041" w:type="dxa"/>
          </w:tcPr>
          <w:p w14:paraId="630B0699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390904DB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2A0C2744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2F4B3026" w14:textId="77777777" w:rsidR="0065154C" w:rsidRDefault="00000000" w:rsidP="00BD19B2">
            <w:pPr>
              <w:pStyle w:val="TableParagraph"/>
              <w:spacing w:before="249" w:line="311" w:lineRule="exact"/>
              <w:ind w:left="140"/>
              <w:jc w:val="center"/>
              <w:rPr>
                <w:sz w:val="28"/>
              </w:rPr>
            </w:pPr>
            <w:r>
              <w:rPr>
                <w:w w:val="70"/>
                <w:sz w:val="28"/>
              </w:rPr>
              <w:t>1</w:t>
            </w:r>
          </w:p>
        </w:tc>
      </w:tr>
      <w:tr w:rsidR="0065154C" w14:paraId="4DAC4F66" w14:textId="77777777">
        <w:trPr>
          <w:trHeight w:val="2251"/>
        </w:trPr>
        <w:tc>
          <w:tcPr>
            <w:tcW w:w="581" w:type="dxa"/>
          </w:tcPr>
          <w:p w14:paraId="24506DE3" w14:textId="77777777" w:rsidR="0065154C" w:rsidRDefault="00000000">
            <w:pPr>
              <w:pStyle w:val="TableParagraph"/>
              <w:spacing w:before="201"/>
              <w:ind w:left="150"/>
              <w:rPr>
                <w:sz w:val="28"/>
              </w:rPr>
            </w:pPr>
            <w:r>
              <w:rPr>
                <w:w w:val="83"/>
                <w:sz w:val="28"/>
              </w:rPr>
              <w:t>2</w:t>
            </w:r>
          </w:p>
        </w:tc>
        <w:tc>
          <w:tcPr>
            <w:tcW w:w="6902" w:type="dxa"/>
          </w:tcPr>
          <w:p w14:paraId="3C9450CB" w14:textId="77777777" w:rsidR="0065154C" w:rsidRDefault="00000000">
            <w:pPr>
              <w:pStyle w:val="TableParagraph"/>
              <w:tabs>
                <w:tab w:val="left" w:pos="1240"/>
                <w:tab w:val="left" w:pos="1689"/>
                <w:tab w:val="left" w:pos="1780"/>
                <w:tab w:val="left" w:pos="2438"/>
                <w:tab w:val="left" w:pos="2834"/>
                <w:tab w:val="left" w:pos="3203"/>
                <w:tab w:val="left" w:pos="3480"/>
                <w:tab w:val="left" w:pos="3660"/>
                <w:tab w:val="left" w:pos="4280"/>
                <w:tab w:val="left" w:pos="4476"/>
                <w:tab w:val="left" w:pos="5217"/>
                <w:tab w:val="left" w:pos="5612"/>
                <w:tab w:val="left" w:pos="5676"/>
                <w:tab w:val="left" w:pos="5760"/>
                <w:tab w:val="left" w:pos="5871"/>
                <w:tab w:val="left" w:pos="6754"/>
              </w:tabs>
              <w:spacing w:line="237" w:lineRule="auto"/>
              <w:ind w:left="-1" w:right="-15"/>
              <w:rPr>
                <w:sz w:val="28"/>
              </w:rPr>
            </w:pPr>
            <w:r>
              <w:rPr>
                <w:b/>
                <w:sz w:val="28"/>
              </w:rPr>
              <w:t>Медиация</w:t>
            </w:r>
            <w:r>
              <w:rPr>
                <w:b/>
                <w:sz w:val="28"/>
              </w:rPr>
              <w:tab/>
              <w:t>как</w:t>
            </w:r>
            <w:r>
              <w:rPr>
                <w:b/>
                <w:sz w:val="28"/>
              </w:rPr>
              <w:tab/>
              <w:t>метод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согласования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интересов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конфликтующих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путь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слушать.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разрешению</w:t>
            </w:r>
            <w:r>
              <w:rPr>
                <w:sz w:val="28"/>
              </w:rPr>
              <w:tab/>
              <w:t>конфликтов,</w:t>
            </w:r>
            <w:r>
              <w:rPr>
                <w:sz w:val="28"/>
              </w:rPr>
              <w:tab/>
              <w:t>согласованию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  <w:t>медиации.</w:t>
            </w:r>
            <w:r>
              <w:rPr>
                <w:sz w:val="28"/>
              </w:rPr>
              <w:tab/>
              <w:t>Правовые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аспекты</w:t>
            </w:r>
          </w:p>
          <w:p w14:paraId="20EC3F7C" w14:textId="77777777" w:rsidR="0065154C" w:rsidRDefault="00000000">
            <w:pPr>
              <w:pStyle w:val="TableParagraph"/>
              <w:spacing w:before="10" w:line="308" w:lineRule="exact"/>
              <w:ind w:left="-1"/>
              <w:rPr>
                <w:sz w:val="28"/>
              </w:rPr>
            </w:pPr>
            <w:r>
              <w:rPr>
                <w:w w:val="95"/>
                <w:sz w:val="28"/>
              </w:rPr>
              <w:t>медиативной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деятельности.</w:t>
            </w:r>
          </w:p>
        </w:tc>
        <w:tc>
          <w:tcPr>
            <w:tcW w:w="2041" w:type="dxa"/>
          </w:tcPr>
          <w:p w14:paraId="224C3351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605977E6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6359ABB6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021D5A4F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3B1E3F79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1275D656" w14:textId="77777777" w:rsidR="0065154C" w:rsidRDefault="00000000" w:rsidP="00BD19B2">
            <w:pPr>
              <w:pStyle w:val="TableParagraph"/>
              <w:spacing w:before="198" w:line="308" w:lineRule="exact"/>
              <w:ind w:left="140"/>
              <w:jc w:val="center"/>
              <w:rPr>
                <w:sz w:val="28"/>
              </w:rPr>
            </w:pPr>
            <w:r>
              <w:rPr>
                <w:w w:val="70"/>
                <w:sz w:val="28"/>
              </w:rPr>
              <w:t>1</w:t>
            </w:r>
          </w:p>
        </w:tc>
      </w:tr>
      <w:tr w:rsidR="0065154C" w14:paraId="3F0ADB57" w14:textId="77777777">
        <w:trPr>
          <w:trHeight w:val="3222"/>
        </w:trPr>
        <w:tc>
          <w:tcPr>
            <w:tcW w:w="581" w:type="dxa"/>
          </w:tcPr>
          <w:p w14:paraId="666ED1B2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446F8B1B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063864CD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3C7FC5B8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0CD0F4FF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4753833F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69DEF2F5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291B9080" w14:textId="77777777" w:rsidR="0065154C" w:rsidRDefault="0065154C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21833CC5" w14:textId="77777777" w:rsidR="0065154C" w:rsidRDefault="00000000">
            <w:pPr>
              <w:pStyle w:val="TableParagraph"/>
              <w:spacing w:line="308" w:lineRule="exact"/>
              <w:ind w:left="150"/>
              <w:rPr>
                <w:sz w:val="28"/>
              </w:rPr>
            </w:pPr>
            <w:r>
              <w:rPr>
                <w:w w:val="83"/>
                <w:sz w:val="28"/>
              </w:rPr>
              <w:t>3</w:t>
            </w:r>
          </w:p>
        </w:tc>
        <w:tc>
          <w:tcPr>
            <w:tcW w:w="6902" w:type="dxa"/>
          </w:tcPr>
          <w:p w14:paraId="42BF02DF" w14:textId="77777777" w:rsidR="0065154C" w:rsidRDefault="00000000">
            <w:pPr>
              <w:pStyle w:val="TableParagraph"/>
              <w:tabs>
                <w:tab w:val="left" w:pos="2755"/>
              </w:tabs>
              <w:spacing w:line="320" w:lineRule="exact"/>
              <w:ind w:left="-1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Служба</w:t>
            </w:r>
            <w:r>
              <w:rPr>
                <w:b/>
                <w:spacing w:val="111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медиации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организации.</w:t>
            </w:r>
          </w:p>
          <w:p w14:paraId="34DDEC6B" w14:textId="017EB903" w:rsidR="0065154C" w:rsidRDefault="00000000">
            <w:pPr>
              <w:pStyle w:val="TableParagraph"/>
              <w:spacing w:line="318" w:lineRule="exact"/>
              <w:ind w:left="-1"/>
              <w:rPr>
                <w:sz w:val="28"/>
              </w:rPr>
            </w:pPr>
            <w:r>
              <w:rPr>
                <w:sz w:val="28"/>
              </w:rPr>
              <w:t>Цели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медиации,</w:t>
            </w:r>
          </w:p>
          <w:p w14:paraId="40C3A2AE" w14:textId="77777777" w:rsidR="0065154C" w:rsidRDefault="00000000">
            <w:pPr>
              <w:pStyle w:val="TableParagraph"/>
              <w:tabs>
                <w:tab w:val="left" w:pos="1447"/>
                <w:tab w:val="left" w:pos="1593"/>
                <w:tab w:val="left" w:pos="2553"/>
                <w:tab w:val="left" w:pos="2668"/>
                <w:tab w:val="left" w:pos="2913"/>
                <w:tab w:val="left" w:pos="2978"/>
                <w:tab w:val="left" w:pos="3218"/>
                <w:tab w:val="left" w:pos="3892"/>
                <w:tab w:val="left" w:pos="4088"/>
                <w:tab w:val="left" w:pos="5241"/>
                <w:tab w:val="left" w:pos="5393"/>
                <w:tab w:val="left" w:pos="5780"/>
              </w:tabs>
              <w:ind w:left="-1" w:right="-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Правовая основа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ограничения школьной медиации. Организация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  <w:r>
              <w:rPr>
                <w:sz w:val="28"/>
              </w:rPr>
              <w:tab/>
              <w:t>Структура,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  <w:t>создания,</w:t>
            </w:r>
            <w:r>
              <w:rPr>
                <w:sz w:val="28"/>
              </w:rPr>
              <w:tab/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актов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обучение</w:t>
            </w:r>
          </w:p>
          <w:p w14:paraId="2C44D6F0" w14:textId="77777777" w:rsidR="0065154C" w:rsidRDefault="00000000">
            <w:pPr>
              <w:pStyle w:val="TableParagraph"/>
              <w:tabs>
                <w:tab w:val="left" w:pos="2459"/>
                <w:tab w:val="left" w:pos="5371"/>
                <w:tab w:val="left" w:pos="5837"/>
              </w:tabs>
              <w:spacing w:line="326" w:lineRule="exact"/>
              <w:ind w:left="-1" w:right="-15"/>
              <w:rPr>
                <w:sz w:val="28"/>
              </w:rPr>
            </w:pPr>
            <w:r>
              <w:rPr>
                <w:sz w:val="28"/>
              </w:rPr>
              <w:t>«групп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равных».</w:t>
            </w:r>
            <w:r>
              <w:rPr>
                <w:sz w:val="28"/>
              </w:rPr>
              <w:tab/>
              <w:t>Функционирование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</w:tc>
        <w:tc>
          <w:tcPr>
            <w:tcW w:w="2041" w:type="dxa"/>
          </w:tcPr>
          <w:p w14:paraId="67F673FA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74CC1FE6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55F0B1D7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0DE3658B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67BB3034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13352943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797CB82B" w14:textId="77777777" w:rsidR="0065154C" w:rsidRDefault="0065154C">
            <w:pPr>
              <w:pStyle w:val="TableParagraph"/>
              <w:rPr>
                <w:b/>
                <w:sz w:val="30"/>
              </w:rPr>
            </w:pPr>
          </w:p>
          <w:p w14:paraId="40B238BD" w14:textId="77777777" w:rsidR="0065154C" w:rsidRDefault="0065154C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103792E3" w14:textId="77777777" w:rsidR="0065154C" w:rsidRDefault="00000000" w:rsidP="00BD19B2">
            <w:pPr>
              <w:pStyle w:val="TableParagraph"/>
              <w:spacing w:line="308" w:lineRule="exact"/>
              <w:ind w:left="140"/>
              <w:jc w:val="center"/>
              <w:rPr>
                <w:sz w:val="28"/>
              </w:rPr>
            </w:pPr>
            <w:r>
              <w:rPr>
                <w:w w:val="70"/>
                <w:sz w:val="28"/>
              </w:rPr>
              <w:t>1</w:t>
            </w:r>
          </w:p>
        </w:tc>
      </w:tr>
      <w:tr w:rsidR="0065154C" w14:paraId="104A4D28" w14:textId="77777777">
        <w:trPr>
          <w:trHeight w:val="2579"/>
        </w:trPr>
        <w:tc>
          <w:tcPr>
            <w:tcW w:w="581" w:type="dxa"/>
          </w:tcPr>
          <w:p w14:paraId="1E8D8062" w14:textId="77777777" w:rsidR="0065154C" w:rsidRDefault="00000000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w w:val="83"/>
                <w:sz w:val="28"/>
              </w:rPr>
              <w:t>4</w:t>
            </w:r>
          </w:p>
        </w:tc>
        <w:tc>
          <w:tcPr>
            <w:tcW w:w="6902" w:type="dxa"/>
          </w:tcPr>
          <w:p w14:paraId="3582F908" w14:textId="77777777" w:rsidR="0065154C" w:rsidRDefault="00000000">
            <w:pPr>
              <w:pStyle w:val="TableParagraph"/>
              <w:tabs>
                <w:tab w:val="left" w:pos="3103"/>
                <w:tab w:val="left" w:pos="4533"/>
              </w:tabs>
              <w:spacing w:line="242" w:lineRule="auto"/>
              <w:ind w:left="-1" w:right="-15"/>
              <w:rPr>
                <w:sz w:val="28"/>
              </w:rPr>
            </w:pPr>
            <w:r>
              <w:rPr>
                <w:b/>
                <w:sz w:val="28"/>
              </w:rPr>
              <w:t>Разрешение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медиативного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подхода.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z w:val="28"/>
              </w:rPr>
              <w:tab/>
              <w:t>общение.</w:t>
            </w:r>
            <w:r>
              <w:rPr>
                <w:sz w:val="28"/>
              </w:rPr>
              <w:tab/>
              <w:t>Функции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7C98820B" w14:textId="0ECE0E5A" w:rsidR="0065154C" w:rsidRDefault="00000000">
            <w:pPr>
              <w:pStyle w:val="TableParagraph"/>
              <w:spacing w:line="312" w:lineRule="exact"/>
              <w:ind w:left="-1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влияния.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Манипулирование.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Невербальное</w:t>
            </w:r>
          </w:p>
          <w:p w14:paraId="01C1CD8C" w14:textId="77777777" w:rsidR="0065154C" w:rsidRDefault="00000000">
            <w:pPr>
              <w:pStyle w:val="TableParagraph"/>
              <w:tabs>
                <w:tab w:val="left" w:pos="1327"/>
                <w:tab w:val="left" w:pos="3483"/>
                <w:tab w:val="left" w:pos="5370"/>
              </w:tabs>
              <w:spacing w:line="322" w:lineRule="exact"/>
              <w:ind w:left="-1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z w:val="28"/>
              </w:rPr>
              <w:tab/>
              <w:t>Межличностное</w:t>
            </w:r>
            <w:r>
              <w:rPr>
                <w:sz w:val="28"/>
              </w:rPr>
              <w:tab/>
              <w:t>пространство.</w:t>
            </w:r>
            <w:r>
              <w:rPr>
                <w:sz w:val="28"/>
              </w:rPr>
              <w:tab/>
              <w:t>Структура</w:t>
            </w:r>
          </w:p>
          <w:p w14:paraId="02F7168E" w14:textId="53838C17" w:rsidR="0065154C" w:rsidRDefault="00000000">
            <w:pPr>
              <w:pStyle w:val="TableParagraph"/>
              <w:tabs>
                <w:tab w:val="left" w:pos="1559"/>
                <w:tab w:val="left" w:pos="1881"/>
                <w:tab w:val="left" w:pos="2095"/>
                <w:tab w:val="left" w:pos="2399"/>
                <w:tab w:val="left" w:pos="4320"/>
                <w:tab w:val="left" w:pos="5883"/>
                <w:tab w:val="left" w:pos="6759"/>
              </w:tabs>
              <w:ind w:left="-1" w:right="-15"/>
              <w:rPr>
                <w:sz w:val="28"/>
              </w:rPr>
            </w:pPr>
            <w:r>
              <w:rPr>
                <w:sz w:val="28"/>
              </w:rPr>
              <w:t>сообщения.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Конструктивное</w:t>
            </w:r>
            <w:r>
              <w:rPr>
                <w:sz w:val="28"/>
              </w:rPr>
              <w:tab/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конфликте.</w:t>
            </w:r>
            <w:r>
              <w:rPr>
                <w:sz w:val="28"/>
              </w:rPr>
              <w:tab/>
              <w:t>«Я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высказывания»,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</w:p>
          <w:p w14:paraId="5C28FCE2" w14:textId="3A5E6CDF" w:rsidR="0065154C" w:rsidRDefault="00000000">
            <w:pPr>
              <w:pStyle w:val="TableParagraph"/>
              <w:tabs>
                <w:tab w:val="left" w:pos="5604"/>
              </w:tabs>
              <w:spacing w:line="326" w:lineRule="exact"/>
              <w:ind w:left="-1" w:right="-15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 w:rsidR="00BD19B2">
              <w:rPr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 w:rsidR="00BD19B2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понимание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 w:rsidR="00BD19B2">
              <w:rPr>
                <w:spacing w:val="-64"/>
                <w:w w:val="95"/>
                <w:sz w:val="28"/>
              </w:rPr>
              <w:t xml:space="preserve">   </w:t>
            </w:r>
            <w:r>
              <w:rPr>
                <w:sz w:val="28"/>
              </w:rPr>
              <w:t>истинного смысла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агрессивных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  <w:tc>
          <w:tcPr>
            <w:tcW w:w="2041" w:type="dxa"/>
          </w:tcPr>
          <w:p w14:paraId="2B7A5CE3" w14:textId="77777777" w:rsidR="0065154C" w:rsidRDefault="00000000" w:rsidP="00BD19B2">
            <w:pPr>
              <w:pStyle w:val="TableParagraph"/>
              <w:spacing w:line="317" w:lineRule="exact"/>
              <w:ind w:left="140"/>
              <w:jc w:val="center"/>
              <w:rPr>
                <w:sz w:val="28"/>
              </w:rPr>
            </w:pPr>
            <w:r>
              <w:rPr>
                <w:w w:val="70"/>
                <w:sz w:val="28"/>
              </w:rPr>
              <w:t>1</w:t>
            </w:r>
          </w:p>
        </w:tc>
      </w:tr>
      <w:tr w:rsidR="0065154C" w14:paraId="154B86D5" w14:textId="77777777">
        <w:trPr>
          <w:trHeight w:val="327"/>
        </w:trPr>
        <w:tc>
          <w:tcPr>
            <w:tcW w:w="7483" w:type="dxa"/>
            <w:gridSpan w:val="2"/>
          </w:tcPr>
          <w:p w14:paraId="0D7E9F19" w14:textId="77777777" w:rsidR="0065154C" w:rsidRDefault="00000000">
            <w:pPr>
              <w:pStyle w:val="TableParagraph"/>
              <w:spacing w:before="2" w:line="306" w:lineRule="exact"/>
              <w:ind w:left="580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041" w:type="dxa"/>
          </w:tcPr>
          <w:p w14:paraId="4DAA31F6" w14:textId="77777777" w:rsidR="0065154C" w:rsidRDefault="00000000">
            <w:pPr>
              <w:pStyle w:val="TableParagraph"/>
              <w:spacing w:before="2" w:line="306" w:lineRule="exact"/>
              <w:ind w:left="140"/>
              <w:rPr>
                <w:sz w:val="28"/>
              </w:rPr>
            </w:pPr>
            <w:r>
              <w:rPr>
                <w:w w:val="70"/>
                <w:sz w:val="28"/>
              </w:rPr>
              <w:t>4</w:t>
            </w:r>
          </w:p>
        </w:tc>
      </w:tr>
    </w:tbl>
    <w:p w14:paraId="0D805267" w14:textId="77777777" w:rsidR="0065154C" w:rsidRDefault="0065154C">
      <w:pPr>
        <w:spacing w:line="306" w:lineRule="exact"/>
        <w:rPr>
          <w:sz w:val="28"/>
        </w:rPr>
        <w:sectPr w:rsidR="0065154C">
          <w:pgSz w:w="11900" w:h="16840"/>
          <w:pgMar w:top="1360" w:right="540" w:bottom="280" w:left="1340" w:header="720" w:footer="720" w:gutter="0"/>
          <w:cols w:space="720"/>
        </w:sectPr>
      </w:pPr>
    </w:p>
    <w:p w14:paraId="0EE5F5AA" w14:textId="77777777" w:rsidR="0065154C" w:rsidRDefault="00000000">
      <w:pPr>
        <w:pStyle w:val="1"/>
        <w:spacing w:before="77"/>
        <w:ind w:right="1350"/>
      </w:pPr>
      <w:bookmarkStart w:id="2" w:name="_TOC_250001"/>
      <w:r>
        <w:lastRenderedPageBreak/>
        <w:t>Содержание</w:t>
      </w:r>
      <w:r>
        <w:rPr>
          <w:spacing w:val="-5"/>
        </w:rPr>
        <w:t xml:space="preserve"> </w:t>
      </w:r>
      <w:bookmarkEnd w:id="2"/>
      <w:r>
        <w:t>программы.</w:t>
      </w:r>
    </w:p>
    <w:p w14:paraId="270E2FBC" w14:textId="77777777" w:rsidR="0065154C" w:rsidRDefault="0065154C">
      <w:pPr>
        <w:pStyle w:val="a3"/>
        <w:spacing w:before="3"/>
        <w:ind w:left="0"/>
        <w:jc w:val="left"/>
        <w:rPr>
          <w:b/>
          <w:sz w:val="24"/>
        </w:rPr>
      </w:pPr>
    </w:p>
    <w:p w14:paraId="664A02E1" w14:textId="77777777" w:rsidR="0065154C" w:rsidRDefault="00000000">
      <w:pPr>
        <w:pStyle w:val="1"/>
        <w:spacing w:line="321" w:lineRule="exact"/>
        <w:ind w:left="1079"/>
        <w:jc w:val="both"/>
      </w:pPr>
      <w:r>
        <w:t>Занятие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«Конфликт как</w:t>
      </w:r>
      <w:r>
        <w:rPr>
          <w:spacing w:val="-3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явление».</w:t>
      </w:r>
    </w:p>
    <w:p w14:paraId="405D6BCC" w14:textId="77777777" w:rsidR="0065154C" w:rsidRDefault="00000000">
      <w:pPr>
        <w:pStyle w:val="a3"/>
        <w:spacing w:before="4" w:line="235" w:lineRule="auto"/>
        <w:ind w:right="301" w:firstLine="722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активацию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«Комплименты».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14:paraId="5AFD46D3" w14:textId="77777777" w:rsidR="0065154C" w:rsidRDefault="00000000">
      <w:pPr>
        <w:pStyle w:val="a3"/>
        <w:spacing w:line="322" w:lineRule="exact"/>
        <w:ind w:left="1079"/>
      </w:pPr>
      <w:r>
        <w:t>Конфликты,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ОО.</w:t>
      </w:r>
    </w:p>
    <w:p w14:paraId="41930510" w14:textId="77777777" w:rsidR="0065154C" w:rsidRDefault="00000000">
      <w:pPr>
        <w:pStyle w:val="a3"/>
        <w:spacing w:before="12" w:line="235" w:lineRule="auto"/>
        <w:ind w:right="297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конфликтогены</w:t>
      </w:r>
      <w:proofErr w:type="spellEnd"/>
      <w:r>
        <w:t>»,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«Самооценка</w:t>
      </w:r>
      <w:r>
        <w:rPr>
          <w:spacing w:val="1"/>
        </w:rPr>
        <w:t xml:space="preserve"> </w:t>
      </w:r>
      <w:r>
        <w:t>конфликтности».</w:t>
      </w:r>
    </w:p>
    <w:p w14:paraId="40360CAE" w14:textId="77777777" w:rsidR="0065154C" w:rsidRDefault="00000000">
      <w:pPr>
        <w:pStyle w:val="a3"/>
        <w:spacing w:before="26" w:line="237" w:lineRule="auto"/>
        <w:ind w:right="298" w:firstLine="722"/>
      </w:pPr>
      <w:r>
        <w:t>Межличностные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неконструктивные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Актуализация личного опыта: что такое конфликты, их функции, с какими</w:t>
      </w:r>
      <w:r>
        <w:rPr>
          <w:spacing w:val="1"/>
        </w:rPr>
        <w:t xml:space="preserve"> </w:t>
      </w:r>
      <w:r>
        <w:t>конфликтами приходилось сталкиваться на практике. Индивидуальный стиль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конфликте,</w:t>
      </w:r>
      <w:r>
        <w:rPr>
          <w:spacing w:val="-2"/>
        </w:rPr>
        <w:t xml:space="preserve"> </w:t>
      </w:r>
      <w:r>
        <w:t>способы разрешения</w:t>
      </w:r>
      <w:r>
        <w:rPr>
          <w:spacing w:val="-1"/>
        </w:rPr>
        <w:t xml:space="preserve"> </w:t>
      </w:r>
      <w:r>
        <w:t>конфликтов.</w:t>
      </w:r>
    </w:p>
    <w:p w14:paraId="74914F31" w14:textId="77777777" w:rsidR="0065154C" w:rsidRDefault="00000000">
      <w:pPr>
        <w:pStyle w:val="a3"/>
        <w:spacing w:before="5"/>
        <w:ind w:left="1079"/>
      </w:pPr>
      <w:r>
        <w:t>Особенности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конфликта.</w:t>
      </w:r>
    </w:p>
    <w:p w14:paraId="0597FECB" w14:textId="77777777" w:rsidR="0065154C" w:rsidRDefault="00000000">
      <w:pPr>
        <w:pStyle w:val="a3"/>
        <w:spacing w:before="10" w:line="319" w:lineRule="exact"/>
        <w:ind w:left="1081"/>
      </w:pPr>
      <w:r>
        <w:t>Диагностика</w:t>
      </w:r>
      <w:r>
        <w:rPr>
          <w:spacing w:val="55"/>
        </w:rPr>
        <w:t xml:space="preserve"> </w:t>
      </w:r>
      <w:r>
        <w:t>стиля</w:t>
      </w:r>
      <w:r>
        <w:rPr>
          <w:spacing w:val="52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конфликте:</w:t>
      </w:r>
      <w:r>
        <w:rPr>
          <w:spacing w:val="55"/>
        </w:rPr>
        <w:t xml:space="preserve"> </w:t>
      </w:r>
      <w:r>
        <w:t>методики</w:t>
      </w:r>
      <w:r>
        <w:rPr>
          <w:spacing w:val="55"/>
        </w:rPr>
        <w:t xml:space="preserve"> </w:t>
      </w:r>
      <w:r>
        <w:t>К.</w:t>
      </w:r>
      <w:r>
        <w:rPr>
          <w:spacing w:val="51"/>
        </w:rPr>
        <w:t xml:space="preserve"> </w:t>
      </w:r>
      <w:r>
        <w:t>Томаса</w:t>
      </w:r>
      <w:r>
        <w:rPr>
          <w:spacing w:val="52"/>
        </w:rPr>
        <w:t xml:space="preserve"> </w:t>
      </w:r>
      <w:r>
        <w:t>или</w:t>
      </w:r>
    </w:p>
    <w:p w14:paraId="33166C1E" w14:textId="77777777" w:rsidR="0065154C" w:rsidRDefault="00000000">
      <w:pPr>
        <w:pStyle w:val="a3"/>
        <w:spacing w:before="2" w:line="235" w:lineRule="auto"/>
        <w:ind w:right="301"/>
      </w:pPr>
      <w:r>
        <w:t>«30</w:t>
      </w:r>
      <w:r>
        <w:rPr>
          <w:spacing w:val="1"/>
        </w:rPr>
        <w:t xml:space="preserve"> </w:t>
      </w:r>
      <w:r>
        <w:t>пословиц»</w:t>
      </w:r>
      <w:r>
        <w:rPr>
          <w:spacing w:val="1"/>
        </w:rPr>
        <w:t xml:space="preserve"> </w:t>
      </w:r>
      <w:r>
        <w:t>(соперничество,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компромисс,</w:t>
      </w:r>
      <w:r>
        <w:rPr>
          <w:spacing w:val="1"/>
        </w:rPr>
        <w:t xml:space="preserve"> </w:t>
      </w:r>
      <w:r>
        <w:t>избегание,</w:t>
      </w:r>
      <w:r>
        <w:rPr>
          <w:spacing w:val="1"/>
        </w:rPr>
        <w:t xml:space="preserve"> </w:t>
      </w:r>
      <w:r>
        <w:t>приспособление).</w:t>
      </w:r>
    </w:p>
    <w:p w14:paraId="7E3E817A" w14:textId="77777777" w:rsidR="0065154C" w:rsidRDefault="00000000">
      <w:pPr>
        <w:pStyle w:val="a3"/>
        <w:spacing w:before="15" w:line="237" w:lineRule="auto"/>
        <w:ind w:right="299" w:firstLine="722"/>
      </w:pPr>
      <w:r>
        <w:t>Актуализация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-67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"Конфликты",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губернатору»,</w:t>
      </w:r>
      <w:r>
        <w:rPr>
          <w:spacing w:val="-2"/>
        </w:rPr>
        <w:t xml:space="preserve"> </w:t>
      </w:r>
      <w:r>
        <w:t>обсуждение.</w:t>
      </w:r>
    </w:p>
    <w:p w14:paraId="3EFA2992" w14:textId="77777777" w:rsidR="0065154C" w:rsidRDefault="00000000">
      <w:pPr>
        <w:pStyle w:val="a3"/>
        <w:spacing w:before="14" w:line="235" w:lineRule="auto"/>
        <w:ind w:right="297" w:firstLine="722"/>
      </w:pPr>
      <w:r>
        <w:t xml:space="preserve">Эмоциональная регуляция в деятельности и общении. </w:t>
      </w:r>
      <w:proofErr w:type="spellStart"/>
      <w:r>
        <w:t>Ассертивность</w:t>
      </w:r>
      <w:proofErr w:type="spellEnd"/>
      <w:r>
        <w:t>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отказа.</w:t>
      </w:r>
      <w:r>
        <w:rPr>
          <w:spacing w:val="1"/>
        </w:rPr>
        <w:t xml:space="preserve"> </w:t>
      </w:r>
      <w:r>
        <w:t>Этическая</w:t>
      </w:r>
      <w:r>
        <w:rPr>
          <w:spacing w:val="1"/>
        </w:rPr>
        <w:t xml:space="preserve"> </w:t>
      </w:r>
      <w:r>
        <w:t>защита.</w:t>
      </w:r>
      <w:r>
        <w:rPr>
          <w:spacing w:val="1"/>
        </w:rPr>
        <w:t xml:space="preserve"> </w:t>
      </w:r>
      <w:r>
        <w:t>Самонаблюдение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-3"/>
        </w:rPr>
        <w:t xml:space="preserve"> </w:t>
      </w:r>
      <w:r>
        <w:t>Личностная</w:t>
      </w:r>
      <w:r>
        <w:rPr>
          <w:spacing w:val="-2"/>
        </w:rPr>
        <w:t xml:space="preserve"> </w:t>
      </w:r>
      <w:r>
        <w:t>саморегуляция.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поддержка.</w:t>
      </w:r>
    </w:p>
    <w:p w14:paraId="1E199072" w14:textId="77777777" w:rsidR="0065154C" w:rsidRDefault="00000000">
      <w:pPr>
        <w:pStyle w:val="a3"/>
        <w:spacing w:before="28" w:line="237" w:lineRule="auto"/>
        <w:ind w:right="292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</w:t>
      </w:r>
      <w:proofErr w:type="spellStart"/>
      <w:r>
        <w:t>ассертивность</w:t>
      </w:r>
      <w:proofErr w:type="spellEnd"/>
      <w:r>
        <w:t>»,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отказа», «этическая защита». Обсуждение, что такое давление со стороны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сопротивляться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давлению.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</w:t>
      </w:r>
      <w:proofErr w:type="spellStart"/>
      <w:r>
        <w:t>Ассертивность</w:t>
      </w:r>
      <w:proofErr w:type="spellEnd"/>
      <w:r>
        <w:t>»,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отказа»</w:t>
      </w:r>
      <w:r>
        <w:rPr>
          <w:spacing w:val="-67"/>
        </w:rPr>
        <w:t xml:space="preserve"> </w:t>
      </w:r>
      <w:r>
        <w:t>(ролевая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парах),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выявление</w:t>
      </w:r>
      <w:r>
        <w:rPr>
          <w:spacing w:val="7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отказа.</w:t>
      </w:r>
    </w:p>
    <w:p w14:paraId="55C7270D" w14:textId="77777777" w:rsidR="0065154C" w:rsidRDefault="00000000">
      <w:pPr>
        <w:pStyle w:val="a3"/>
        <w:spacing w:before="18" w:line="235" w:lineRule="auto"/>
        <w:ind w:right="322" w:firstLine="722"/>
      </w:pPr>
      <w:r>
        <w:t>Методы регуляции психического состояния (техники четырехфазного</w:t>
      </w:r>
      <w:r>
        <w:rPr>
          <w:spacing w:val="1"/>
        </w:rPr>
        <w:t xml:space="preserve"> </w:t>
      </w:r>
      <w:r>
        <w:t>диафрагмального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«гимнастика</w:t>
      </w:r>
      <w:r>
        <w:rPr>
          <w:spacing w:val="1"/>
        </w:rPr>
        <w:t xml:space="preserve"> </w:t>
      </w:r>
      <w:r>
        <w:t>мозга»,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мышечных зажимов</w:t>
      </w:r>
      <w:r>
        <w:rPr>
          <w:spacing w:val="-3"/>
        </w:rPr>
        <w:t xml:space="preserve"> </w:t>
      </w:r>
      <w:r>
        <w:t>и др.).</w:t>
      </w:r>
    </w:p>
    <w:p w14:paraId="5431FC0E" w14:textId="77777777" w:rsidR="0065154C" w:rsidRDefault="00000000">
      <w:pPr>
        <w:pStyle w:val="a3"/>
        <w:spacing w:before="18" w:line="237" w:lineRule="auto"/>
        <w:ind w:right="299" w:firstLine="722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зажимов</w:t>
      </w:r>
      <w:r>
        <w:rPr>
          <w:spacing w:val="1"/>
        </w:rPr>
        <w:t xml:space="preserve"> </w:t>
      </w:r>
      <w:r>
        <w:t>(плечи,</w:t>
      </w:r>
      <w:r>
        <w:rPr>
          <w:spacing w:val="-67"/>
        </w:rPr>
        <w:t xml:space="preserve"> </w:t>
      </w:r>
      <w:r>
        <w:t>расслабляющий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позвоночник,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-67"/>
        </w:rPr>
        <w:t xml:space="preserve"> </w:t>
      </w:r>
      <w:r>
        <w:t>запястья,</w:t>
      </w:r>
      <w:r>
        <w:rPr>
          <w:spacing w:val="-4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«гимнастика мозга»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1C9F993A" w14:textId="77777777" w:rsidR="0065154C" w:rsidRDefault="0065154C">
      <w:pPr>
        <w:spacing w:line="237" w:lineRule="auto"/>
        <w:sectPr w:rsidR="0065154C">
          <w:pgSz w:w="11900" w:h="16840"/>
          <w:pgMar w:top="1080" w:right="540" w:bottom="280" w:left="1340" w:header="720" w:footer="720" w:gutter="0"/>
          <w:cols w:space="720"/>
        </w:sectPr>
      </w:pPr>
    </w:p>
    <w:p w14:paraId="31C60E61" w14:textId="77777777" w:rsidR="0065154C" w:rsidRDefault="00000000">
      <w:pPr>
        <w:pStyle w:val="1"/>
        <w:tabs>
          <w:tab w:val="left" w:pos="1794"/>
          <w:tab w:val="left" w:pos="2415"/>
          <w:tab w:val="left" w:pos="4270"/>
          <w:tab w:val="left" w:pos="5143"/>
          <w:tab w:val="left" w:pos="6289"/>
          <w:tab w:val="left" w:pos="8417"/>
        </w:tabs>
        <w:spacing w:before="77" w:line="235" w:lineRule="auto"/>
        <w:ind w:left="359" w:right="319"/>
        <w:jc w:val="left"/>
      </w:pPr>
      <w:r>
        <w:lastRenderedPageBreak/>
        <w:t>Занятие</w:t>
      </w:r>
      <w:r>
        <w:tab/>
        <w:t>2.</w:t>
      </w:r>
      <w:r>
        <w:tab/>
        <w:t>«Медиация</w:t>
      </w:r>
      <w:r>
        <w:tab/>
        <w:t>как</w:t>
      </w:r>
      <w:r>
        <w:tab/>
        <w:t>метод</w:t>
      </w:r>
      <w:r>
        <w:tab/>
        <w:t>согласования</w:t>
      </w:r>
      <w:r>
        <w:tab/>
      </w:r>
      <w:r>
        <w:rPr>
          <w:spacing w:val="-1"/>
        </w:rPr>
        <w:t>интересов</w:t>
      </w:r>
      <w:r>
        <w:rPr>
          <w:spacing w:val="-67"/>
        </w:rPr>
        <w:t xml:space="preserve"> </w:t>
      </w:r>
      <w:r>
        <w:t>конфликтующих сторон».</w:t>
      </w:r>
    </w:p>
    <w:p w14:paraId="16225D95" w14:textId="77777777" w:rsidR="0065154C" w:rsidRDefault="0065154C">
      <w:pPr>
        <w:pStyle w:val="a3"/>
        <w:spacing w:before="2"/>
        <w:ind w:left="0"/>
        <w:jc w:val="left"/>
        <w:rPr>
          <w:b/>
          <w:sz w:val="27"/>
        </w:rPr>
      </w:pPr>
    </w:p>
    <w:p w14:paraId="3F6CD567" w14:textId="77777777" w:rsidR="0065154C" w:rsidRDefault="00000000">
      <w:pPr>
        <w:pStyle w:val="a3"/>
        <w:spacing w:line="322" w:lineRule="exact"/>
        <w:ind w:left="1079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приветствие.</w:t>
      </w:r>
      <w:r>
        <w:rPr>
          <w:spacing w:val="-3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доверие:</w:t>
      </w:r>
    </w:p>
    <w:p w14:paraId="4D4393B4" w14:textId="77777777" w:rsidR="0065154C" w:rsidRDefault="00000000">
      <w:pPr>
        <w:pStyle w:val="a3"/>
        <w:spacing w:line="322" w:lineRule="exact"/>
      </w:pPr>
      <w:r>
        <w:t>«Соломка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ветру».</w:t>
      </w:r>
    </w:p>
    <w:p w14:paraId="34863E94" w14:textId="77777777" w:rsidR="0065154C" w:rsidRDefault="00000000">
      <w:pPr>
        <w:pStyle w:val="a3"/>
        <w:spacing w:line="322" w:lineRule="exact"/>
        <w:ind w:left="1079"/>
        <w:rPr>
          <w:sz w:val="27"/>
        </w:rPr>
      </w:pPr>
      <w:r>
        <w:t>Переговоры</w:t>
      </w:r>
      <w:r>
        <w:rPr>
          <w:spacing w:val="123"/>
        </w:rPr>
        <w:t xml:space="preserve"> </w:t>
      </w:r>
      <w:r>
        <w:t>–</w:t>
      </w:r>
      <w:r>
        <w:rPr>
          <w:spacing w:val="99"/>
        </w:rPr>
        <w:t xml:space="preserve"> </w:t>
      </w:r>
      <w:r>
        <w:t>путь</w:t>
      </w:r>
      <w:r>
        <w:rPr>
          <w:spacing w:val="129"/>
        </w:rPr>
        <w:t xml:space="preserve"> </w:t>
      </w:r>
      <w:r>
        <w:t xml:space="preserve">к  </w:t>
      </w:r>
      <w:r>
        <w:rPr>
          <w:spacing w:val="13"/>
        </w:rPr>
        <w:t xml:space="preserve"> </w:t>
      </w:r>
      <w:r>
        <w:t xml:space="preserve">разрешению  </w:t>
      </w:r>
      <w:r>
        <w:rPr>
          <w:spacing w:val="19"/>
        </w:rPr>
        <w:t xml:space="preserve"> </w:t>
      </w:r>
      <w:r>
        <w:t>конфликта.</w:t>
      </w:r>
      <w:r>
        <w:rPr>
          <w:spacing w:val="138"/>
        </w:rPr>
        <w:t xml:space="preserve"> </w:t>
      </w:r>
      <w:r>
        <w:t xml:space="preserve">Умение  </w:t>
      </w:r>
      <w:r>
        <w:rPr>
          <w:spacing w:val="22"/>
        </w:rPr>
        <w:t xml:space="preserve"> </w:t>
      </w:r>
      <w:r>
        <w:rPr>
          <w:sz w:val="27"/>
        </w:rPr>
        <w:t>слушать.</w:t>
      </w:r>
    </w:p>
    <w:p w14:paraId="1D1B739B" w14:textId="77777777" w:rsidR="0065154C" w:rsidRDefault="00000000">
      <w:pPr>
        <w:pStyle w:val="a3"/>
      </w:pPr>
      <w:r>
        <w:t>Техники</w:t>
      </w:r>
      <w:r>
        <w:rPr>
          <w:spacing w:val="-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слушания.</w:t>
      </w:r>
      <w:r>
        <w:rPr>
          <w:spacing w:val="-2"/>
        </w:rPr>
        <w:t xml:space="preserve"> </w:t>
      </w:r>
      <w:r>
        <w:t>Деловой</w:t>
      </w:r>
      <w:r>
        <w:rPr>
          <w:spacing w:val="-5"/>
        </w:rPr>
        <w:t xml:space="preserve"> </w:t>
      </w:r>
      <w:r>
        <w:t>этикет.</w:t>
      </w:r>
    </w:p>
    <w:p w14:paraId="412ED1DB" w14:textId="77777777" w:rsidR="0065154C" w:rsidRDefault="00000000">
      <w:pPr>
        <w:pStyle w:val="a3"/>
        <w:spacing w:before="16" w:line="237" w:lineRule="auto"/>
        <w:ind w:right="294" w:firstLine="722"/>
      </w:pPr>
      <w:r>
        <w:t>Работа по теме: мини-лекция с обратной связью, где рассматриваются</w:t>
      </w:r>
      <w:r>
        <w:rPr>
          <w:spacing w:val="1"/>
        </w:rPr>
        <w:t xml:space="preserve"> </w:t>
      </w:r>
      <w:r>
        <w:t>правила и стратегии ведения деловых переговоров. Актуализация личного</w:t>
      </w:r>
      <w:r>
        <w:rPr>
          <w:spacing w:val="1"/>
        </w:rPr>
        <w:t xml:space="preserve"> </w:t>
      </w:r>
      <w:r>
        <w:t>опыта ведения переговоров, работа в парах: упражнения «Уговори меня»,</w:t>
      </w:r>
      <w:r>
        <w:rPr>
          <w:spacing w:val="1"/>
        </w:rPr>
        <w:t xml:space="preserve"> </w:t>
      </w:r>
      <w:r>
        <w:t>Регистратура»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слушания. Опросник "Умеете ли Вы слушать?" Работа в парах: упражнение</w:t>
      </w:r>
      <w:r>
        <w:rPr>
          <w:spacing w:val="1"/>
        </w:rPr>
        <w:t xml:space="preserve"> </w:t>
      </w:r>
      <w:r>
        <w:t>"Диалог",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«Испорченный</w:t>
      </w:r>
      <w:r>
        <w:rPr>
          <w:spacing w:val="1"/>
        </w:rPr>
        <w:t xml:space="preserve"> </w:t>
      </w:r>
      <w:r>
        <w:t>телефон».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Медиативный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медиативной деятельности.</w:t>
      </w:r>
    </w:p>
    <w:p w14:paraId="3C35A283" w14:textId="77777777" w:rsidR="0065154C" w:rsidRDefault="00000000">
      <w:pPr>
        <w:pStyle w:val="a3"/>
        <w:spacing w:before="17"/>
        <w:ind w:right="301" w:firstLine="71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«медиация»,</w:t>
      </w:r>
      <w:r>
        <w:rPr>
          <w:spacing w:val="71"/>
        </w:rPr>
        <w:t xml:space="preserve"> </w:t>
      </w:r>
      <w:r>
        <w:t>«медиативный</w:t>
      </w:r>
      <w:r>
        <w:rPr>
          <w:spacing w:val="71"/>
        </w:rPr>
        <w:t xml:space="preserve"> </w:t>
      </w:r>
      <w:r>
        <w:rPr>
          <w:sz w:val="27"/>
        </w:rPr>
        <w:t>подход»,</w:t>
      </w:r>
      <w:r>
        <w:rPr>
          <w:spacing w:val="1"/>
          <w:sz w:val="2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медиативной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Работа в группах (парах): как обеспечить реализацию основных принципов</w:t>
      </w:r>
      <w:r>
        <w:rPr>
          <w:spacing w:val="1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  <w:r>
        <w:rPr>
          <w:spacing w:val="-1"/>
        </w:rPr>
        <w:t xml:space="preserve"> </w:t>
      </w:r>
      <w:r>
        <w:t>Обсуждение.</w:t>
      </w:r>
    </w:p>
    <w:p w14:paraId="70A86144" w14:textId="77777777" w:rsidR="0065154C" w:rsidRDefault="00000000">
      <w:pPr>
        <w:pStyle w:val="a3"/>
        <w:spacing w:before="5" w:line="322" w:lineRule="exact"/>
        <w:ind w:left="1079"/>
      </w:pP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медиатора,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медиатору.</w:t>
      </w:r>
    </w:p>
    <w:p w14:paraId="06A85A34" w14:textId="77777777" w:rsidR="0065154C" w:rsidRDefault="00000000">
      <w:pPr>
        <w:pStyle w:val="a3"/>
        <w:tabs>
          <w:tab w:val="left" w:pos="767"/>
          <w:tab w:val="left" w:pos="1974"/>
          <w:tab w:val="left" w:pos="2079"/>
          <w:tab w:val="left" w:pos="2507"/>
          <w:tab w:val="left" w:pos="3351"/>
          <w:tab w:val="left" w:pos="3498"/>
          <w:tab w:val="left" w:pos="3772"/>
          <w:tab w:val="left" w:pos="4440"/>
          <w:tab w:val="left" w:pos="4850"/>
          <w:tab w:val="left" w:pos="5206"/>
          <w:tab w:val="left" w:pos="5293"/>
          <w:tab w:val="left" w:pos="6168"/>
          <w:tab w:val="left" w:pos="6665"/>
          <w:tab w:val="left" w:pos="7741"/>
          <w:tab w:val="left" w:pos="7884"/>
          <w:tab w:val="left" w:pos="9555"/>
        </w:tabs>
        <w:ind w:right="302"/>
        <w:jc w:val="left"/>
      </w:pPr>
      <w:r>
        <w:t>Работа</w:t>
      </w:r>
      <w:r>
        <w:rPr>
          <w:spacing w:val="30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теме:</w:t>
      </w:r>
      <w:r>
        <w:rPr>
          <w:spacing w:val="32"/>
        </w:rPr>
        <w:t xml:space="preserve"> </w:t>
      </w:r>
      <w:r>
        <w:t>мини-лекция</w:t>
      </w:r>
      <w:r>
        <w:rPr>
          <w:spacing w:val="4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обратной</w:t>
      </w:r>
      <w:r>
        <w:rPr>
          <w:spacing w:val="32"/>
        </w:rPr>
        <w:t xml:space="preserve"> </w:t>
      </w:r>
      <w:r>
        <w:t>связью,</w:t>
      </w:r>
      <w:r>
        <w:rPr>
          <w:spacing w:val="55"/>
        </w:rPr>
        <w:t xml:space="preserve"> </w:t>
      </w:r>
      <w:r>
        <w:t>где</w:t>
      </w:r>
      <w:r>
        <w:rPr>
          <w:spacing w:val="56"/>
        </w:rPr>
        <w:t xml:space="preserve"> </w:t>
      </w:r>
      <w:r>
        <w:rPr>
          <w:sz w:val="27"/>
        </w:rPr>
        <w:t>рассматриваются</w:t>
      </w:r>
      <w:r>
        <w:rPr>
          <w:spacing w:val="1"/>
          <w:sz w:val="27"/>
        </w:rPr>
        <w:t xml:space="preserve"> </w:t>
      </w:r>
      <w:r>
        <w:t>основные</w:t>
      </w:r>
      <w:r>
        <w:tab/>
        <w:t>функции</w:t>
      </w:r>
      <w:r>
        <w:tab/>
      </w:r>
      <w:r>
        <w:tab/>
        <w:t>медиатора</w:t>
      </w:r>
      <w:r>
        <w:tab/>
      </w:r>
      <w:r>
        <w:tab/>
        <w:t>(информирование,</w:t>
      </w:r>
      <w:r>
        <w:tab/>
      </w:r>
      <w:r>
        <w:tab/>
      </w:r>
      <w:r>
        <w:rPr>
          <w:spacing w:val="-1"/>
        </w:rPr>
        <w:t>мотивирование</w:t>
      </w:r>
      <w:r>
        <w:rPr>
          <w:spacing w:val="-67"/>
        </w:rPr>
        <w:t xml:space="preserve"> </w:t>
      </w:r>
      <w:r>
        <w:t>конфликтующих</w:t>
      </w:r>
      <w:r>
        <w:rPr>
          <w:spacing w:val="10"/>
        </w:rPr>
        <w:t xml:space="preserve"> </w:t>
      </w:r>
      <w:r>
        <w:t>сторон,</w:t>
      </w:r>
      <w:r>
        <w:rPr>
          <w:spacing w:val="8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переговоров,</w:t>
      </w:r>
      <w:r>
        <w:rPr>
          <w:spacing w:val="8"/>
        </w:rPr>
        <w:t xml:space="preserve"> </w:t>
      </w:r>
      <w:r>
        <w:t>побуждение</w:t>
      </w:r>
      <w:r>
        <w:rPr>
          <w:spacing w:val="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tab/>
        <w:t>анализу</w:t>
      </w:r>
      <w:r>
        <w:tab/>
        <w:t>ситуации</w:t>
      </w:r>
      <w:r>
        <w:tab/>
        <w:t>и</w:t>
      </w:r>
      <w:r>
        <w:tab/>
        <w:t>выработке</w:t>
      </w:r>
      <w:r>
        <w:tab/>
      </w:r>
      <w:r>
        <w:tab/>
        <w:t>решения,</w:t>
      </w:r>
      <w:r>
        <w:tab/>
        <w:t>снятие</w:t>
      </w:r>
      <w:r>
        <w:tab/>
        <w:t>эмоционального</w:t>
      </w:r>
      <w:r>
        <w:rPr>
          <w:spacing w:val="-67"/>
        </w:rPr>
        <w:t xml:space="preserve"> </w:t>
      </w:r>
      <w:r>
        <w:t>напряжения</w:t>
      </w:r>
      <w:r>
        <w:tab/>
      </w:r>
      <w:r>
        <w:tab/>
        <w:t>и</w:t>
      </w:r>
      <w:r>
        <w:tab/>
        <w:t>т.д.).</w:t>
      </w:r>
      <w:r>
        <w:tab/>
        <w:t>Работа</w:t>
      </w:r>
      <w:r>
        <w:tab/>
        <w:t>в</w:t>
      </w:r>
      <w:r>
        <w:tab/>
        <w:t>группах:</w:t>
      </w:r>
      <w:r>
        <w:tab/>
        <w:t>составление</w:t>
      </w:r>
      <w:r>
        <w:tab/>
      </w:r>
      <w:r>
        <w:tab/>
        <w:t>требований</w:t>
      </w:r>
      <w:r>
        <w:tab/>
        <w:t>к</w:t>
      </w:r>
      <w:r>
        <w:rPr>
          <w:spacing w:val="-67"/>
        </w:rPr>
        <w:t xml:space="preserve"> </w:t>
      </w:r>
      <w:r>
        <w:t>профессиональным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личностным</w:t>
      </w:r>
      <w:r>
        <w:rPr>
          <w:spacing w:val="13"/>
        </w:rPr>
        <w:t xml:space="preserve"> </w:t>
      </w:r>
      <w:r>
        <w:t>качествам</w:t>
      </w:r>
      <w:r>
        <w:rPr>
          <w:spacing w:val="11"/>
        </w:rPr>
        <w:t xml:space="preserve"> </w:t>
      </w:r>
      <w:r>
        <w:t>медиатора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выполняемыми</w:t>
      </w:r>
      <w:r>
        <w:rPr>
          <w:spacing w:val="-1"/>
        </w:rPr>
        <w:t xml:space="preserve"> </w:t>
      </w:r>
      <w:r>
        <w:t>функциями.</w:t>
      </w:r>
      <w:r>
        <w:rPr>
          <w:spacing w:val="-1"/>
        </w:rPr>
        <w:t xml:space="preserve"> </w:t>
      </w:r>
      <w:r>
        <w:t>Обсуждение.</w:t>
      </w:r>
    </w:p>
    <w:p w14:paraId="039930F8" w14:textId="77777777" w:rsidR="0065154C" w:rsidRDefault="00000000">
      <w:pPr>
        <w:pStyle w:val="a3"/>
        <w:spacing w:before="10" w:line="235" w:lineRule="auto"/>
        <w:ind w:right="319" w:firstLine="722"/>
      </w:pPr>
      <w:r>
        <w:t>Методы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регуляции</w:t>
      </w:r>
      <w:r>
        <w:rPr>
          <w:spacing w:val="50"/>
        </w:rPr>
        <w:t xml:space="preserve"> </w:t>
      </w:r>
      <w:r>
        <w:t>психического</w:t>
      </w:r>
      <w:r>
        <w:rPr>
          <w:spacing w:val="54"/>
        </w:rPr>
        <w:t xml:space="preserve"> </w:t>
      </w:r>
      <w:r>
        <w:t>состояния:</w:t>
      </w:r>
      <w:r>
        <w:rPr>
          <w:spacing w:val="54"/>
        </w:rPr>
        <w:t xml:space="preserve"> </w:t>
      </w:r>
      <w:r>
        <w:t>дыхательные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3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мышечных зажимов,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усталости</w:t>
      </w:r>
      <w:r>
        <w:rPr>
          <w:spacing w:val="-3"/>
        </w:rPr>
        <w:t xml:space="preserve"> </w:t>
      </w:r>
      <w:r>
        <w:t>и др.</w:t>
      </w:r>
    </w:p>
    <w:p w14:paraId="26F856CA" w14:textId="77777777" w:rsidR="0065154C" w:rsidRDefault="0065154C">
      <w:pPr>
        <w:spacing w:line="235" w:lineRule="auto"/>
        <w:sectPr w:rsidR="0065154C">
          <w:pgSz w:w="11900" w:h="16840"/>
          <w:pgMar w:top="1340" w:right="540" w:bottom="280" w:left="1340" w:header="720" w:footer="720" w:gutter="0"/>
          <w:cols w:space="720"/>
        </w:sectPr>
      </w:pPr>
    </w:p>
    <w:p w14:paraId="20263BCE" w14:textId="77777777" w:rsidR="0065154C" w:rsidRDefault="00000000">
      <w:pPr>
        <w:pStyle w:val="1"/>
        <w:spacing w:before="67" w:line="317" w:lineRule="exact"/>
        <w:ind w:left="359"/>
        <w:jc w:val="both"/>
      </w:pPr>
      <w:r>
        <w:lastRenderedPageBreak/>
        <w:t>Занятие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«Служба</w:t>
      </w:r>
      <w:r>
        <w:rPr>
          <w:spacing w:val="-1"/>
        </w:rPr>
        <w:t xml:space="preserve"> </w:t>
      </w:r>
      <w:r>
        <w:t>медиации»</w:t>
      </w:r>
    </w:p>
    <w:p w14:paraId="75D11F0E" w14:textId="77777777" w:rsidR="0065154C" w:rsidRDefault="00000000">
      <w:pPr>
        <w:pStyle w:val="a3"/>
        <w:ind w:right="306" w:firstLine="719"/>
      </w:pPr>
      <w:r>
        <w:t>Введение в атмосферу занятия, приветствие. Упражнение на активацию</w:t>
      </w:r>
      <w:r>
        <w:rPr>
          <w:spacing w:val="-6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"Сплетня".</w:t>
      </w:r>
    </w:p>
    <w:p w14:paraId="72A15864" w14:textId="77777777" w:rsidR="0065154C" w:rsidRDefault="00000000">
      <w:pPr>
        <w:pStyle w:val="a3"/>
        <w:spacing w:before="9" w:line="235" w:lineRule="auto"/>
        <w:ind w:right="324" w:firstLine="7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медиации.</w:t>
      </w:r>
    </w:p>
    <w:p w14:paraId="32C8DB5B" w14:textId="77777777" w:rsidR="0065154C" w:rsidRDefault="00000000">
      <w:pPr>
        <w:pStyle w:val="a3"/>
        <w:spacing w:before="13" w:line="235" w:lineRule="auto"/>
        <w:ind w:right="297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определение понятию «служба медиации», рассматриваются цели и задачи ее</w:t>
      </w:r>
      <w:r>
        <w:rPr>
          <w:spacing w:val="-67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(восстановительная,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воспитательная,</w:t>
      </w:r>
      <w:r>
        <w:rPr>
          <w:spacing w:val="-1"/>
        </w:rPr>
        <w:t xml:space="preserve"> </w:t>
      </w:r>
      <w:r>
        <w:t>профилактическая).</w:t>
      </w:r>
    </w:p>
    <w:p w14:paraId="5E94029B" w14:textId="77777777" w:rsidR="0065154C" w:rsidRDefault="00000000">
      <w:pPr>
        <w:pStyle w:val="a3"/>
        <w:spacing w:before="24" w:line="235" w:lineRule="auto"/>
        <w:ind w:right="294" w:firstLine="722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Обсуждение и оценка планов по критериям: реалистичность, эффективность,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 др.</w:t>
      </w:r>
    </w:p>
    <w:p w14:paraId="6F34D843" w14:textId="77777777" w:rsidR="0065154C" w:rsidRDefault="00000000">
      <w:pPr>
        <w:pStyle w:val="a3"/>
        <w:spacing w:before="29" w:line="235" w:lineRule="auto"/>
        <w:ind w:right="320" w:firstLine="722"/>
      </w:pPr>
      <w:r>
        <w:t>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ограничения</w:t>
      </w:r>
      <w:r>
        <w:rPr>
          <w:spacing w:val="-1"/>
        </w:rPr>
        <w:t xml:space="preserve"> </w:t>
      </w:r>
      <w:r>
        <w:t>медиации.</w:t>
      </w:r>
    </w:p>
    <w:p w14:paraId="59596804" w14:textId="77777777" w:rsidR="0065154C" w:rsidRDefault="00000000">
      <w:pPr>
        <w:pStyle w:val="a3"/>
        <w:spacing w:before="13" w:line="235" w:lineRule="auto"/>
        <w:ind w:right="317" w:firstLine="722"/>
      </w:pPr>
      <w:r>
        <w:t>Работа по теме: мини-лекция с обратной связью, где рассматриваются</w:t>
      </w:r>
      <w:r>
        <w:rPr>
          <w:spacing w:val="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деятельности службы</w:t>
      </w:r>
      <w:r>
        <w:rPr>
          <w:spacing w:val="-4"/>
        </w:rPr>
        <w:t xml:space="preserve"> </w:t>
      </w:r>
      <w:r>
        <w:t>медиации.</w:t>
      </w:r>
      <w:r>
        <w:rPr>
          <w:spacing w:val="-1"/>
        </w:rPr>
        <w:t xml:space="preserve"> </w:t>
      </w:r>
      <w:r>
        <w:t>Обсуждение.</w:t>
      </w:r>
    </w:p>
    <w:p w14:paraId="55F84E06" w14:textId="77777777" w:rsidR="0065154C" w:rsidRDefault="00000000">
      <w:pPr>
        <w:pStyle w:val="a3"/>
        <w:spacing w:before="12" w:line="235" w:lineRule="auto"/>
        <w:ind w:right="301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медиация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применяться», рассматриваются и определяются границы применения</w:t>
      </w:r>
      <w:r>
        <w:rPr>
          <w:spacing w:val="1"/>
        </w:rPr>
        <w:t xml:space="preserve"> </w:t>
      </w:r>
      <w:r>
        <w:t>медиации.</w:t>
      </w:r>
    </w:p>
    <w:p w14:paraId="31D61D96" w14:textId="77777777" w:rsidR="0065154C" w:rsidRDefault="00000000">
      <w:pPr>
        <w:pStyle w:val="a3"/>
        <w:spacing w:before="20" w:line="235" w:lineRule="auto"/>
        <w:ind w:right="294" w:firstLine="722"/>
      </w:pPr>
      <w:r>
        <w:t>Организация службы медиации. Структура службы, этапы создания,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медиации.</w:t>
      </w:r>
    </w:p>
    <w:p w14:paraId="7E39E26C" w14:textId="77777777" w:rsidR="0065154C" w:rsidRDefault="00000000">
      <w:pPr>
        <w:pStyle w:val="a3"/>
        <w:spacing w:before="16" w:line="237" w:lineRule="auto"/>
        <w:ind w:right="297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рассматриваются структура службы, этапы ее формирования, требования 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руководителю</w:t>
      </w:r>
      <w:r>
        <w:rPr>
          <w:spacing w:val="-1"/>
        </w:rPr>
        <w:t xml:space="preserve"> </w:t>
      </w:r>
      <w:r>
        <w:t>службы.</w:t>
      </w:r>
      <w:r>
        <w:rPr>
          <w:spacing w:val="-1"/>
        </w:rPr>
        <w:t xml:space="preserve"> </w:t>
      </w:r>
      <w:r>
        <w:t>Обсуждение.</w:t>
      </w:r>
    </w:p>
    <w:p w14:paraId="0DB04EC3" w14:textId="77777777" w:rsidR="0065154C" w:rsidRDefault="00000000">
      <w:pPr>
        <w:pStyle w:val="a3"/>
        <w:spacing w:before="17" w:line="237" w:lineRule="auto"/>
        <w:ind w:right="298" w:firstLine="722"/>
      </w:pPr>
      <w:r>
        <w:t>Работа по теме: мини-лекция с обратной связью, где рассматриваются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(положение,</w:t>
      </w:r>
      <w:r>
        <w:rPr>
          <w:spacing w:val="1"/>
        </w:rPr>
        <w:t xml:space="preserve"> </w:t>
      </w:r>
      <w:r>
        <w:t>приказы, формы заявок, заключений, договоров и др.). Практическая работа:</w:t>
      </w:r>
      <w:r>
        <w:rPr>
          <w:spacing w:val="1"/>
        </w:rPr>
        <w:t xml:space="preserve"> </w:t>
      </w:r>
      <w:r>
        <w:t>подготовка проектов соответствующих документов для конкретных ОО или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уже существующих</w:t>
      </w:r>
      <w:r>
        <w:rPr>
          <w:spacing w:val="1"/>
        </w:rPr>
        <w:t xml:space="preserve"> </w:t>
      </w:r>
      <w:r>
        <w:t>документов.</w:t>
      </w:r>
    </w:p>
    <w:p w14:paraId="3FCA3654" w14:textId="77777777" w:rsidR="0065154C" w:rsidRDefault="00000000">
      <w:pPr>
        <w:pStyle w:val="a3"/>
        <w:spacing w:before="16" w:line="235" w:lineRule="auto"/>
        <w:ind w:right="295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«групп</w:t>
      </w:r>
      <w:r>
        <w:rPr>
          <w:spacing w:val="1"/>
        </w:rPr>
        <w:t xml:space="preserve"> </w:t>
      </w:r>
      <w:r>
        <w:t>равных»,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r>
        <w:t>Упражнение:</w:t>
      </w:r>
      <w:r>
        <w:rPr>
          <w:spacing w:val="36"/>
        </w:rPr>
        <w:t xml:space="preserve"> </w:t>
      </w:r>
      <w:r>
        <w:t>сформулировать</w:t>
      </w:r>
      <w:r>
        <w:rPr>
          <w:spacing w:val="35"/>
        </w:rPr>
        <w:t xml:space="preserve"> </w:t>
      </w:r>
      <w:r>
        <w:t>требования</w:t>
      </w:r>
      <w:r>
        <w:rPr>
          <w:spacing w:val="3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знаниям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навыкам</w:t>
      </w:r>
      <w:r>
        <w:rPr>
          <w:spacing w:val="37"/>
        </w:rPr>
        <w:t xml:space="preserve"> </w:t>
      </w:r>
      <w:r>
        <w:t>участников</w:t>
      </w:r>
    </w:p>
    <w:p w14:paraId="4B9303CA" w14:textId="77777777" w:rsidR="0065154C" w:rsidRDefault="00000000">
      <w:pPr>
        <w:pStyle w:val="a3"/>
        <w:spacing w:line="316" w:lineRule="exact"/>
      </w:pPr>
      <w:r>
        <w:t>«групп</w:t>
      </w:r>
      <w:r>
        <w:rPr>
          <w:spacing w:val="-3"/>
        </w:rPr>
        <w:t xml:space="preserve"> </w:t>
      </w:r>
      <w:r>
        <w:t>равных».</w:t>
      </w:r>
      <w:r>
        <w:rPr>
          <w:spacing w:val="-3"/>
        </w:rPr>
        <w:t xml:space="preserve"> </w:t>
      </w:r>
      <w:r>
        <w:t>Обсуждение.</w:t>
      </w:r>
    </w:p>
    <w:p w14:paraId="62053CF7" w14:textId="77777777" w:rsidR="0065154C" w:rsidRDefault="00000000">
      <w:pPr>
        <w:pStyle w:val="a3"/>
        <w:spacing w:before="3" w:line="235" w:lineRule="auto"/>
        <w:ind w:right="296" w:firstLine="722"/>
      </w:pPr>
      <w:r>
        <w:t>Практическая работа: разработать учебно-тематический план обучения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«групп равных».</w:t>
      </w:r>
      <w:r>
        <w:rPr>
          <w:spacing w:val="-1"/>
        </w:rPr>
        <w:t xml:space="preserve"> </w:t>
      </w:r>
      <w:r>
        <w:t>Обсуждение.</w:t>
      </w:r>
    </w:p>
    <w:p w14:paraId="7E00AEBC" w14:textId="77777777" w:rsidR="0065154C" w:rsidRDefault="00000000">
      <w:pPr>
        <w:pStyle w:val="a3"/>
        <w:spacing w:before="12" w:line="235" w:lineRule="auto"/>
        <w:ind w:right="323" w:firstLine="722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службы медиации.</w:t>
      </w:r>
      <w:r>
        <w:rPr>
          <w:spacing w:val="-1"/>
        </w:rPr>
        <w:t xml:space="preserve"> </w:t>
      </w:r>
      <w:r>
        <w:t>Обсуждение.</w:t>
      </w:r>
    </w:p>
    <w:p w14:paraId="7B3C6EC9" w14:textId="77777777" w:rsidR="0065154C" w:rsidRDefault="00000000">
      <w:pPr>
        <w:pStyle w:val="a3"/>
        <w:spacing w:before="12" w:line="237" w:lineRule="auto"/>
        <w:ind w:right="301" w:firstLine="722"/>
      </w:pPr>
      <w:r>
        <w:t>Методы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(тренировка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анализатора,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явлений гиподинамии снятия эмоционального напряжения и</w:t>
      </w:r>
      <w:r>
        <w:rPr>
          <w:spacing w:val="1"/>
        </w:rPr>
        <w:t xml:space="preserve"> </w:t>
      </w:r>
      <w:r>
        <w:t>др.).</w:t>
      </w:r>
    </w:p>
    <w:p w14:paraId="58730509" w14:textId="77777777" w:rsidR="0065154C" w:rsidRDefault="0065154C">
      <w:pPr>
        <w:spacing w:line="237" w:lineRule="auto"/>
        <w:sectPr w:rsidR="0065154C">
          <w:pgSz w:w="11900" w:h="16840"/>
          <w:pgMar w:top="1100" w:right="540" w:bottom="280" w:left="1340" w:header="720" w:footer="720" w:gutter="0"/>
          <w:cols w:space="720"/>
        </w:sectPr>
      </w:pPr>
    </w:p>
    <w:p w14:paraId="4F951963" w14:textId="77777777" w:rsidR="0065154C" w:rsidRDefault="00000000">
      <w:pPr>
        <w:pStyle w:val="1"/>
        <w:spacing w:before="67"/>
        <w:ind w:left="359"/>
        <w:jc w:val="left"/>
      </w:pPr>
      <w:r>
        <w:lastRenderedPageBreak/>
        <w:t>Занятие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«Разрешение</w:t>
      </w:r>
      <w:r>
        <w:rPr>
          <w:spacing w:val="-2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медиативного</w:t>
      </w:r>
      <w:r>
        <w:rPr>
          <w:spacing w:val="-2"/>
        </w:rPr>
        <w:t xml:space="preserve"> </w:t>
      </w:r>
      <w:r>
        <w:t>подхода»</w:t>
      </w:r>
    </w:p>
    <w:p w14:paraId="25FBD31E" w14:textId="77777777" w:rsidR="0065154C" w:rsidRDefault="0065154C">
      <w:pPr>
        <w:pStyle w:val="a3"/>
        <w:spacing w:before="5"/>
        <w:ind w:left="0"/>
        <w:jc w:val="left"/>
        <w:rPr>
          <w:b/>
        </w:rPr>
      </w:pPr>
    </w:p>
    <w:p w14:paraId="48DEEBCE" w14:textId="77777777" w:rsidR="0065154C" w:rsidRDefault="00000000">
      <w:pPr>
        <w:pStyle w:val="a3"/>
        <w:spacing w:line="235" w:lineRule="auto"/>
        <w:ind w:right="319" w:firstLine="722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Упражнение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активацию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«Крокодил».</w:t>
      </w:r>
    </w:p>
    <w:p w14:paraId="2B0929BC" w14:textId="77777777" w:rsidR="0065154C" w:rsidRDefault="00000000">
      <w:pPr>
        <w:pStyle w:val="a3"/>
        <w:ind w:right="332" w:firstLine="719"/>
      </w:pPr>
      <w:r>
        <w:t>Эффективное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z w:val="27"/>
        </w:rPr>
        <w:t>влияния.</w:t>
      </w:r>
      <w:r>
        <w:rPr>
          <w:spacing w:val="1"/>
          <w:sz w:val="27"/>
        </w:rPr>
        <w:t xml:space="preserve"> </w:t>
      </w:r>
      <w:r>
        <w:t>Манипулирование. Невербальное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сообщения.</w:t>
      </w:r>
    </w:p>
    <w:p w14:paraId="1992DA5B" w14:textId="77777777" w:rsidR="0065154C" w:rsidRDefault="00000000">
      <w:pPr>
        <w:pStyle w:val="a3"/>
        <w:spacing w:before="11" w:line="235" w:lineRule="auto"/>
        <w:ind w:right="297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рассматриваются характеристики эффективного общения, виды и функции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«Скажи</w:t>
      </w:r>
      <w:r>
        <w:rPr>
          <w:spacing w:val="1"/>
        </w:rPr>
        <w:t xml:space="preserve"> </w:t>
      </w:r>
      <w:r>
        <w:t>стоп».</w:t>
      </w:r>
      <w:r>
        <w:rPr>
          <w:spacing w:val="1"/>
        </w:rPr>
        <w:t xml:space="preserve"> </w:t>
      </w:r>
      <w:r>
        <w:t>Обсуждение.</w:t>
      </w:r>
    </w:p>
    <w:p w14:paraId="31CF8C5B" w14:textId="77777777" w:rsidR="0065154C" w:rsidRDefault="00000000">
      <w:pPr>
        <w:pStyle w:val="a3"/>
        <w:spacing w:before="31" w:line="235" w:lineRule="auto"/>
        <w:ind w:right="290" w:firstLine="722"/>
      </w:pPr>
      <w:r>
        <w:t>Конструктивное взаимодействие в конфликте. «Этическая защита», «Я-</w:t>
      </w:r>
      <w:r>
        <w:rPr>
          <w:spacing w:val="-67"/>
        </w:rPr>
        <w:t xml:space="preserve"> </w:t>
      </w:r>
      <w:r>
        <w:t>высказывания»,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истинного смысла</w:t>
      </w:r>
      <w:r>
        <w:rPr>
          <w:spacing w:val="-2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выпадов</w:t>
      </w:r>
      <w:r>
        <w:rPr>
          <w:spacing w:val="-3"/>
        </w:rPr>
        <w:t xml:space="preserve"> </w:t>
      </w:r>
      <w:r>
        <w:t>и т.п.</w:t>
      </w:r>
    </w:p>
    <w:p w14:paraId="02485ADA" w14:textId="77777777" w:rsidR="0065154C" w:rsidRDefault="00000000">
      <w:pPr>
        <w:pStyle w:val="a3"/>
        <w:spacing w:before="17" w:line="237" w:lineRule="auto"/>
        <w:ind w:right="295" w:firstLine="722"/>
      </w:pPr>
      <w:r>
        <w:t>Работа по теме: беседа с обратной связью «Что такое этическая защита:</w:t>
      </w:r>
      <w:r>
        <w:rPr>
          <w:spacing w:val="-6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способы».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«Достойный</w:t>
      </w:r>
      <w:r>
        <w:rPr>
          <w:spacing w:val="1"/>
        </w:rPr>
        <w:t xml:space="preserve"> </w:t>
      </w:r>
      <w:r>
        <w:t>ответ».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«Я-высказывания»,</w:t>
      </w:r>
      <w:r>
        <w:rPr>
          <w:spacing w:val="1"/>
        </w:rPr>
        <w:t xml:space="preserve"> </w:t>
      </w:r>
      <w:r>
        <w:t>«Мостик»,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Обсуждение.</w:t>
      </w:r>
    </w:p>
    <w:p w14:paraId="2CD1FDDE" w14:textId="77777777" w:rsidR="0065154C" w:rsidRDefault="00000000">
      <w:pPr>
        <w:spacing w:before="18" w:line="247" w:lineRule="auto"/>
        <w:ind w:left="359" w:right="313" w:firstLine="722"/>
        <w:jc w:val="both"/>
        <w:rPr>
          <w:sz w:val="27"/>
        </w:rPr>
      </w:pPr>
      <w:r>
        <w:rPr>
          <w:sz w:val="27"/>
        </w:rPr>
        <w:t>Обсуждение основных способов психологической защиты (вытеснение,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проекция,</w:t>
      </w:r>
      <w:r>
        <w:rPr>
          <w:spacing w:val="1"/>
          <w:sz w:val="27"/>
        </w:rPr>
        <w:t xml:space="preserve"> </w:t>
      </w:r>
      <w:r>
        <w:rPr>
          <w:sz w:val="27"/>
        </w:rPr>
        <w:t>регрессия,</w:t>
      </w:r>
      <w:r>
        <w:rPr>
          <w:spacing w:val="1"/>
          <w:sz w:val="27"/>
        </w:rPr>
        <w:t xml:space="preserve"> </w:t>
      </w:r>
      <w:r>
        <w:rPr>
          <w:sz w:val="27"/>
        </w:rPr>
        <w:t>замещение,</w:t>
      </w:r>
      <w:r>
        <w:rPr>
          <w:spacing w:val="1"/>
          <w:sz w:val="27"/>
        </w:rPr>
        <w:t xml:space="preserve"> </w:t>
      </w:r>
      <w:r>
        <w:rPr>
          <w:sz w:val="27"/>
        </w:rPr>
        <w:t>рационализация,</w:t>
      </w:r>
      <w:r>
        <w:rPr>
          <w:spacing w:val="68"/>
          <w:sz w:val="27"/>
        </w:rPr>
        <w:t xml:space="preserve"> </w:t>
      </w:r>
      <w:r>
        <w:rPr>
          <w:sz w:val="27"/>
        </w:rPr>
        <w:t>отрицание).</w:t>
      </w:r>
      <w:r>
        <w:rPr>
          <w:spacing w:val="68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целей вербальной агрессии. Упражнение «Терпение». Обсуждение. Разрешение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конфликтов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использованием медиативного подхода.</w:t>
      </w:r>
    </w:p>
    <w:p w14:paraId="0F04E89F" w14:textId="77777777" w:rsidR="0065154C" w:rsidRDefault="00000000">
      <w:pPr>
        <w:pStyle w:val="a3"/>
        <w:spacing w:before="8" w:line="237" w:lineRule="auto"/>
        <w:ind w:right="293" w:firstLine="72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мини-лекция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посредника,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посреднику</w:t>
      </w:r>
      <w:r>
        <w:rPr>
          <w:spacing w:val="1"/>
        </w:rPr>
        <w:t xml:space="preserve"> </w:t>
      </w:r>
      <w:r>
        <w:t>(медиатору).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(работа в</w:t>
      </w:r>
      <w:r>
        <w:rPr>
          <w:spacing w:val="-2"/>
        </w:rPr>
        <w:t xml:space="preserve"> </w:t>
      </w:r>
      <w:r>
        <w:t>группах).</w:t>
      </w:r>
      <w:r>
        <w:rPr>
          <w:spacing w:val="-1"/>
        </w:rPr>
        <w:t xml:space="preserve"> </w:t>
      </w:r>
      <w:r>
        <w:t>Обсуждение.</w:t>
      </w:r>
    </w:p>
    <w:p w14:paraId="4A5CE45E" w14:textId="77777777" w:rsidR="0065154C" w:rsidRDefault="00000000">
      <w:pPr>
        <w:pStyle w:val="a3"/>
        <w:spacing w:before="20" w:line="235" w:lineRule="auto"/>
        <w:ind w:right="321" w:firstLine="722"/>
      </w:pPr>
      <w:r>
        <w:t>Методы регуляции психического состояния (техники антистрессовой</w:t>
      </w:r>
      <w:r>
        <w:rPr>
          <w:spacing w:val="1"/>
        </w:rPr>
        <w:t xml:space="preserve"> </w:t>
      </w:r>
      <w:r>
        <w:t>релаксации</w:t>
      </w:r>
      <w:r>
        <w:rPr>
          <w:spacing w:val="-4"/>
        </w:rPr>
        <w:t xml:space="preserve"> </w:t>
      </w:r>
      <w:r>
        <w:t>и др.).</w:t>
      </w:r>
    </w:p>
    <w:p w14:paraId="68B1C45C" w14:textId="77777777" w:rsidR="0065154C" w:rsidRDefault="00000000">
      <w:pPr>
        <w:pStyle w:val="a3"/>
        <w:spacing w:line="322" w:lineRule="exact"/>
        <w:ind w:left="1079"/>
      </w:pPr>
      <w:r>
        <w:t>Подведение</w:t>
      </w:r>
      <w:r>
        <w:rPr>
          <w:spacing w:val="-6"/>
        </w:rPr>
        <w:t xml:space="preserve"> </w:t>
      </w:r>
      <w:r>
        <w:t>итогов.</w:t>
      </w:r>
    </w:p>
    <w:p w14:paraId="06C6F1F0" w14:textId="77777777" w:rsidR="0065154C" w:rsidRDefault="0065154C">
      <w:pPr>
        <w:spacing w:line="322" w:lineRule="exact"/>
        <w:sectPr w:rsidR="0065154C">
          <w:pgSz w:w="11900" w:h="16840"/>
          <w:pgMar w:top="1100" w:right="540" w:bottom="280" w:left="1340" w:header="720" w:footer="720" w:gutter="0"/>
          <w:cols w:space="720"/>
        </w:sectPr>
      </w:pPr>
    </w:p>
    <w:p w14:paraId="193C48F9" w14:textId="77777777" w:rsidR="0065154C" w:rsidRDefault="00000000">
      <w:pPr>
        <w:pStyle w:val="1"/>
        <w:spacing w:before="59"/>
        <w:ind w:right="1987"/>
      </w:pPr>
      <w:bookmarkStart w:id="3" w:name="_TOC_250000"/>
      <w:bookmarkEnd w:id="3"/>
      <w:r>
        <w:lastRenderedPageBreak/>
        <w:t>Литература:</w:t>
      </w:r>
    </w:p>
    <w:p w14:paraId="38C8488E" w14:textId="77777777" w:rsidR="0065154C" w:rsidRDefault="00000000">
      <w:pPr>
        <w:pStyle w:val="a4"/>
        <w:numPr>
          <w:ilvl w:val="0"/>
          <w:numId w:val="2"/>
        </w:numPr>
        <w:tabs>
          <w:tab w:val="left" w:pos="797"/>
        </w:tabs>
        <w:spacing w:before="254" w:line="182" w:lineRule="auto"/>
        <w:ind w:right="922" w:firstLine="0"/>
        <w:jc w:val="both"/>
        <w:rPr>
          <w:sz w:val="24"/>
        </w:rPr>
      </w:pPr>
      <w:r>
        <w:rPr>
          <w:sz w:val="24"/>
        </w:rPr>
        <w:t>Коновалов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взаимоотношений: практическое руководство. /под общей редакцией </w:t>
      </w:r>
      <w:proofErr w:type="spellStart"/>
      <w:r>
        <w:rPr>
          <w:sz w:val="24"/>
        </w:rPr>
        <w:t>Карнозовой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Л.М.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≪</w:t>
      </w:r>
      <w:r>
        <w:rPr>
          <w:sz w:val="24"/>
        </w:rPr>
        <w:t>Судебно-правовая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</w:t>
      </w:r>
      <w:r>
        <w:rPr>
          <w:rFonts w:ascii="Cambria Math" w:hAnsi="Cambria Math"/>
          <w:sz w:val="24"/>
        </w:rPr>
        <w:t>≫</w:t>
      </w:r>
      <w:r>
        <w:rPr>
          <w:sz w:val="24"/>
        </w:rPr>
        <w:t>, 2012.</w:t>
      </w:r>
    </w:p>
    <w:p w14:paraId="76945017" w14:textId="77777777" w:rsidR="0065154C" w:rsidRDefault="0065154C">
      <w:pPr>
        <w:pStyle w:val="a3"/>
        <w:ind w:left="0"/>
        <w:jc w:val="left"/>
        <w:rPr>
          <w:sz w:val="23"/>
        </w:rPr>
      </w:pPr>
    </w:p>
    <w:p w14:paraId="32D180C3" w14:textId="77777777" w:rsidR="0065154C" w:rsidRDefault="00000000">
      <w:pPr>
        <w:pStyle w:val="a4"/>
        <w:numPr>
          <w:ilvl w:val="0"/>
          <w:numId w:val="2"/>
        </w:numPr>
        <w:tabs>
          <w:tab w:val="left" w:pos="672"/>
        </w:tabs>
        <w:spacing w:line="271" w:lineRule="auto"/>
        <w:ind w:right="923" w:firstLine="0"/>
        <w:jc w:val="both"/>
        <w:rPr>
          <w:sz w:val="28"/>
        </w:rPr>
      </w:pPr>
      <w:r>
        <w:rPr>
          <w:sz w:val="28"/>
        </w:rPr>
        <w:t>Коновалова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Пензенской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1"/>
          <w:sz w:val="28"/>
        </w:rPr>
        <w:t xml:space="preserve"> </w:t>
      </w:r>
      <w:r>
        <w:rPr>
          <w:sz w:val="28"/>
        </w:rPr>
        <w:t>Пенза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14:paraId="2A457CCD" w14:textId="77777777" w:rsidR="0065154C" w:rsidRDefault="00000000">
      <w:pPr>
        <w:pStyle w:val="a4"/>
        <w:numPr>
          <w:ilvl w:val="0"/>
          <w:numId w:val="2"/>
        </w:numPr>
        <w:tabs>
          <w:tab w:val="left" w:pos="648"/>
        </w:tabs>
        <w:spacing w:before="219" w:line="271" w:lineRule="auto"/>
        <w:ind w:right="920" w:firstLine="0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Н.Л.</w:t>
      </w:r>
      <w:r>
        <w:rPr>
          <w:spacing w:val="1"/>
          <w:sz w:val="28"/>
        </w:rPr>
        <w:t xml:space="preserve"> </w:t>
      </w:r>
      <w:r>
        <w:rPr>
          <w:sz w:val="28"/>
        </w:rPr>
        <w:t>Хананашвили.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«Новая</w:t>
      </w:r>
      <w:r>
        <w:rPr>
          <w:spacing w:val="-1"/>
          <w:sz w:val="28"/>
        </w:rPr>
        <w:t xml:space="preserve"> </w:t>
      </w:r>
      <w:r>
        <w:rPr>
          <w:sz w:val="28"/>
        </w:rPr>
        <w:t>Евразия»,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14:paraId="46D194A5" w14:textId="77777777" w:rsidR="0065154C" w:rsidRPr="00BD19B2" w:rsidRDefault="00000000">
      <w:pPr>
        <w:pStyle w:val="a4"/>
        <w:numPr>
          <w:ilvl w:val="0"/>
          <w:numId w:val="2"/>
        </w:numPr>
        <w:tabs>
          <w:tab w:val="left" w:pos="641"/>
        </w:tabs>
        <w:spacing w:before="225" w:line="264" w:lineRule="auto"/>
        <w:ind w:right="2168" w:firstLine="0"/>
        <w:rPr>
          <w:sz w:val="28"/>
          <w:lang w:val="en-US"/>
        </w:rPr>
      </w:pPr>
      <w:hyperlink r:id="rId6">
        <w:r w:rsidRPr="00BD19B2">
          <w:rPr>
            <w:color w:val="0000FF"/>
            <w:spacing w:val="-1"/>
            <w:sz w:val="28"/>
            <w:u w:val="single" w:color="0000FF"/>
            <w:lang w:val="en-US"/>
          </w:rPr>
          <w:t>http://irkmediator.ru/projects/proekt-put-k-soglasiyu-mediaciya-</w:t>
        </w:r>
      </w:hyperlink>
      <w:r w:rsidRPr="00BD19B2">
        <w:rPr>
          <w:color w:val="0000FF"/>
          <w:spacing w:val="-67"/>
          <w:sz w:val="28"/>
          <w:lang w:val="en-US"/>
        </w:rPr>
        <w:t xml:space="preserve"> </w:t>
      </w:r>
      <w:proofErr w:type="spellStart"/>
      <w:r w:rsidRPr="00BD19B2">
        <w:rPr>
          <w:color w:val="0000FF"/>
          <w:sz w:val="28"/>
          <w:u w:val="single" w:color="0000FF"/>
          <w:lang w:val="en-US"/>
        </w:rPr>
        <w:t>kakinnovacionnyy-institut-grazhdanskogo-obshchestva</w:t>
      </w:r>
      <w:proofErr w:type="spellEnd"/>
    </w:p>
    <w:p w14:paraId="7140656A" w14:textId="77777777" w:rsidR="0065154C" w:rsidRPr="00BD19B2" w:rsidRDefault="00000000">
      <w:pPr>
        <w:pStyle w:val="a4"/>
        <w:numPr>
          <w:ilvl w:val="0"/>
          <w:numId w:val="2"/>
        </w:numPr>
        <w:tabs>
          <w:tab w:val="left" w:pos="720"/>
        </w:tabs>
        <w:spacing w:before="218"/>
        <w:ind w:left="719" w:hanging="361"/>
        <w:rPr>
          <w:sz w:val="28"/>
          <w:lang w:val="en-US"/>
        </w:rPr>
      </w:pPr>
      <w:hyperlink r:id="rId7">
        <w:r w:rsidRPr="00BD19B2">
          <w:rPr>
            <w:color w:val="0000FF"/>
            <w:sz w:val="28"/>
            <w:u w:val="single" w:color="0000FF"/>
            <w:lang w:val="en-US"/>
          </w:rPr>
          <w:t>http://mediators.ru/rus/course/school/</w:t>
        </w:r>
      </w:hyperlink>
    </w:p>
    <w:p w14:paraId="4E7F8DCA" w14:textId="77777777" w:rsidR="0065154C" w:rsidRPr="00BD19B2" w:rsidRDefault="00000000">
      <w:pPr>
        <w:pStyle w:val="a3"/>
        <w:spacing w:before="244"/>
        <w:jc w:val="left"/>
        <w:rPr>
          <w:lang w:val="en-US"/>
        </w:rPr>
      </w:pPr>
      <w:r w:rsidRPr="00BD19B2">
        <w:rPr>
          <w:lang w:val="en-US"/>
        </w:rPr>
        <w:t>8.</w:t>
      </w:r>
      <w:r w:rsidRPr="00BD19B2">
        <w:rPr>
          <w:color w:val="0000FF"/>
          <w:spacing w:val="-13"/>
          <w:lang w:val="en-US"/>
        </w:rPr>
        <w:t xml:space="preserve"> </w:t>
      </w:r>
      <w:hyperlink r:id="rId8">
        <w:r w:rsidRPr="00BD19B2">
          <w:rPr>
            <w:color w:val="0000FF"/>
            <w:u w:val="single" w:color="0000FF"/>
            <w:lang w:val="en-US"/>
          </w:rPr>
          <w:t>http://www.rg.ru/2011/03/23/mediacia-dok.html</w:t>
        </w:r>
      </w:hyperlink>
    </w:p>
    <w:sectPr w:rsidR="0065154C" w:rsidRPr="00BD19B2">
      <w:pgSz w:w="11900" w:h="16840"/>
      <w:pgMar w:top="136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5C1"/>
    <w:multiLevelType w:val="hybridMultilevel"/>
    <w:tmpl w:val="4DC25E68"/>
    <w:lvl w:ilvl="0" w:tplc="4DE49CB2">
      <w:start w:val="1"/>
      <w:numFmt w:val="decimal"/>
      <w:lvlText w:val="%1."/>
      <w:lvlJc w:val="left"/>
      <w:pPr>
        <w:ind w:left="359" w:hanging="437"/>
        <w:jc w:val="left"/>
      </w:pPr>
      <w:rPr>
        <w:rFonts w:hint="default"/>
        <w:w w:val="100"/>
        <w:lang w:val="ru-RU" w:eastAsia="en-US" w:bidi="ar-SA"/>
      </w:rPr>
    </w:lvl>
    <w:lvl w:ilvl="1" w:tplc="D6CC03C0">
      <w:numFmt w:val="bullet"/>
      <w:lvlText w:val="•"/>
      <w:lvlJc w:val="left"/>
      <w:pPr>
        <w:ind w:left="1325" w:hanging="437"/>
      </w:pPr>
      <w:rPr>
        <w:rFonts w:hint="default"/>
        <w:lang w:val="ru-RU" w:eastAsia="en-US" w:bidi="ar-SA"/>
      </w:rPr>
    </w:lvl>
    <w:lvl w:ilvl="2" w:tplc="4B6276FE">
      <w:numFmt w:val="bullet"/>
      <w:lvlText w:val="•"/>
      <w:lvlJc w:val="left"/>
      <w:pPr>
        <w:ind w:left="2291" w:hanging="437"/>
      </w:pPr>
      <w:rPr>
        <w:rFonts w:hint="default"/>
        <w:lang w:val="ru-RU" w:eastAsia="en-US" w:bidi="ar-SA"/>
      </w:rPr>
    </w:lvl>
    <w:lvl w:ilvl="3" w:tplc="5AD035C2">
      <w:numFmt w:val="bullet"/>
      <w:lvlText w:val="•"/>
      <w:lvlJc w:val="left"/>
      <w:pPr>
        <w:ind w:left="3257" w:hanging="437"/>
      </w:pPr>
      <w:rPr>
        <w:rFonts w:hint="default"/>
        <w:lang w:val="ru-RU" w:eastAsia="en-US" w:bidi="ar-SA"/>
      </w:rPr>
    </w:lvl>
    <w:lvl w:ilvl="4" w:tplc="C200F14E">
      <w:numFmt w:val="bullet"/>
      <w:lvlText w:val="•"/>
      <w:lvlJc w:val="left"/>
      <w:pPr>
        <w:ind w:left="4223" w:hanging="437"/>
      </w:pPr>
      <w:rPr>
        <w:rFonts w:hint="default"/>
        <w:lang w:val="ru-RU" w:eastAsia="en-US" w:bidi="ar-SA"/>
      </w:rPr>
    </w:lvl>
    <w:lvl w:ilvl="5" w:tplc="DD84BF76">
      <w:numFmt w:val="bullet"/>
      <w:lvlText w:val="•"/>
      <w:lvlJc w:val="left"/>
      <w:pPr>
        <w:ind w:left="5189" w:hanging="437"/>
      </w:pPr>
      <w:rPr>
        <w:rFonts w:hint="default"/>
        <w:lang w:val="ru-RU" w:eastAsia="en-US" w:bidi="ar-SA"/>
      </w:rPr>
    </w:lvl>
    <w:lvl w:ilvl="6" w:tplc="B8620DD4">
      <w:numFmt w:val="bullet"/>
      <w:lvlText w:val="•"/>
      <w:lvlJc w:val="left"/>
      <w:pPr>
        <w:ind w:left="6155" w:hanging="437"/>
      </w:pPr>
      <w:rPr>
        <w:rFonts w:hint="default"/>
        <w:lang w:val="ru-RU" w:eastAsia="en-US" w:bidi="ar-SA"/>
      </w:rPr>
    </w:lvl>
    <w:lvl w:ilvl="7" w:tplc="FE0CA9A2">
      <w:numFmt w:val="bullet"/>
      <w:lvlText w:val="•"/>
      <w:lvlJc w:val="left"/>
      <w:pPr>
        <w:ind w:left="7121" w:hanging="437"/>
      </w:pPr>
      <w:rPr>
        <w:rFonts w:hint="default"/>
        <w:lang w:val="ru-RU" w:eastAsia="en-US" w:bidi="ar-SA"/>
      </w:rPr>
    </w:lvl>
    <w:lvl w:ilvl="8" w:tplc="5B681A3E">
      <w:numFmt w:val="bullet"/>
      <w:lvlText w:val="•"/>
      <w:lvlJc w:val="left"/>
      <w:pPr>
        <w:ind w:left="8087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21C407C5"/>
    <w:multiLevelType w:val="hybridMultilevel"/>
    <w:tmpl w:val="A3907572"/>
    <w:lvl w:ilvl="0" w:tplc="2E96A3E8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DA91F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02748E9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0CDA723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F4DC238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0980C4EE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981A8CD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7C5C32F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9FFCF222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E034A1"/>
    <w:multiLevelType w:val="hybridMultilevel"/>
    <w:tmpl w:val="97E252A6"/>
    <w:lvl w:ilvl="0" w:tplc="18F25A06">
      <w:start w:val="1"/>
      <w:numFmt w:val="decimal"/>
      <w:lvlText w:val="%1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2AA93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A7A0464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774E58B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9432B99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8A1CD63A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FCFE3CB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79AE9D36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85FCBE70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num w:numId="1" w16cid:durableId="7298159">
    <w:abstractNumId w:val="2"/>
  </w:num>
  <w:num w:numId="2" w16cid:durableId="385640026">
    <w:abstractNumId w:val="0"/>
  </w:num>
  <w:num w:numId="3" w16cid:durableId="170047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C"/>
    <w:rsid w:val="003560E9"/>
    <w:rsid w:val="00403ABC"/>
    <w:rsid w:val="00617687"/>
    <w:rsid w:val="0065154C"/>
    <w:rsid w:val="00B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B6E2"/>
  <w15:docId w15:val="{254E8264-8144-44EE-9C9E-C971D36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59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359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3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1/03/23/mediacia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tors.ru/rus/course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mediator.ru/projects/proekt-put-k-soglasiyu-mediaciya-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2024-09-24T05:03:00Z</cp:lastPrinted>
  <dcterms:created xsi:type="dcterms:W3CDTF">2024-09-24T07:49:00Z</dcterms:created>
  <dcterms:modified xsi:type="dcterms:W3CDTF">2024-09-24T07:49:00Z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</Properties>
</file>